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D75" w:rsidRPr="006C1625" w:rsidRDefault="00150D75" w:rsidP="00150D75">
      <w:pPr>
        <w:ind w:left="-567" w:right="-143"/>
        <w:jc w:val="center"/>
        <w:rPr>
          <w:rFonts w:ascii="Times New Roman" w:hAnsi="Times New Roman" w:cs="Times New Roman"/>
          <w:b/>
          <w:sz w:val="24"/>
          <w:szCs w:val="24"/>
        </w:rPr>
      </w:pPr>
      <w:r w:rsidRPr="006C1625">
        <w:rPr>
          <w:rFonts w:ascii="Times New Roman" w:hAnsi="Times New Roman" w:cs="Times New Roman"/>
          <w:b/>
          <w:sz w:val="24"/>
          <w:szCs w:val="24"/>
        </w:rPr>
        <w:t>Школьный этап</w:t>
      </w:r>
    </w:p>
    <w:p w:rsidR="00150D75" w:rsidRPr="006C1625" w:rsidRDefault="00150D75" w:rsidP="00150D75">
      <w:pPr>
        <w:ind w:left="-567" w:right="-143"/>
        <w:jc w:val="center"/>
        <w:rPr>
          <w:rFonts w:ascii="Times New Roman" w:hAnsi="Times New Roman" w:cs="Times New Roman"/>
          <w:b/>
          <w:sz w:val="24"/>
          <w:szCs w:val="24"/>
        </w:rPr>
      </w:pPr>
      <w:r w:rsidRPr="006C1625">
        <w:rPr>
          <w:rFonts w:ascii="Times New Roman" w:hAnsi="Times New Roman" w:cs="Times New Roman"/>
          <w:b/>
          <w:sz w:val="24"/>
          <w:szCs w:val="24"/>
        </w:rPr>
        <w:t xml:space="preserve">Всероссийской олимпиады школьников по географии </w:t>
      </w:r>
    </w:p>
    <w:p w:rsidR="00150D75" w:rsidRPr="006C1625" w:rsidRDefault="00150D75" w:rsidP="00150D75">
      <w:pPr>
        <w:ind w:left="-567" w:right="-143"/>
        <w:jc w:val="center"/>
        <w:rPr>
          <w:rFonts w:ascii="Times New Roman" w:hAnsi="Times New Roman" w:cs="Times New Roman"/>
          <w:b/>
          <w:sz w:val="24"/>
          <w:szCs w:val="24"/>
        </w:rPr>
      </w:pPr>
      <w:r>
        <w:rPr>
          <w:rFonts w:ascii="Times New Roman" w:hAnsi="Times New Roman" w:cs="Times New Roman"/>
          <w:b/>
          <w:sz w:val="24"/>
          <w:szCs w:val="24"/>
        </w:rPr>
        <w:t>7</w:t>
      </w:r>
      <w:r w:rsidRPr="006C1625">
        <w:rPr>
          <w:rFonts w:ascii="Times New Roman" w:hAnsi="Times New Roman" w:cs="Times New Roman"/>
          <w:b/>
          <w:sz w:val="24"/>
          <w:szCs w:val="24"/>
        </w:rPr>
        <w:t xml:space="preserve"> класс, 2019-2020 учебный год</w:t>
      </w:r>
    </w:p>
    <w:p w:rsidR="00150D75" w:rsidRPr="006C1625" w:rsidRDefault="00150D75" w:rsidP="00150D75">
      <w:pPr>
        <w:spacing w:before="100" w:beforeAutospacing="1" w:after="100" w:afterAutospacing="1" w:line="240" w:lineRule="auto"/>
        <w:ind w:left="-567" w:right="-143"/>
        <w:jc w:val="center"/>
        <w:rPr>
          <w:rFonts w:ascii="Times New Roman" w:eastAsia="Times New Roman" w:hAnsi="Times New Roman" w:cs="Times New Roman"/>
          <w:sz w:val="24"/>
          <w:szCs w:val="24"/>
          <w:lang w:eastAsia="ru-RU"/>
        </w:rPr>
      </w:pPr>
      <w:r w:rsidRPr="006C1625">
        <w:rPr>
          <w:rFonts w:ascii="Times New Roman" w:eastAsia="Times New Roman" w:hAnsi="Times New Roman" w:cs="Times New Roman"/>
          <w:sz w:val="24"/>
          <w:szCs w:val="24"/>
          <w:lang w:eastAsia="ru-RU"/>
        </w:rPr>
        <w:t>Дорогие ребята!</w:t>
      </w:r>
    </w:p>
    <w:p w:rsidR="00150D75" w:rsidRPr="006C1625" w:rsidRDefault="00150D75" w:rsidP="00150D75">
      <w:pPr>
        <w:spacing w:before="100" w:beforeAutospacing="1" w:after="100" w:afterAutospacing="1" w:line="240" w:lineRule="auto"/>
        <w:ind w:left="-567" w:right="-143" w:firstLine="567"/>
        <w:jc w:val="both"/>
        <w:rPr>
          <w:rFonts w:ascii="Times New Roman" w:eastAsia="Times New Roman" w:hAnsi="Times New Roman" w:cs="Times New Roman"/>
          <w:sz w:val="24"/>
          <w:szCs w:val="24"/>
          <w:lang w:eastAsia="ru-RU"/>
        </w:rPr>
      </w:pPr>
      <w:r w:rsidRPr="006C1625">
        <w:rPr>
          <w:rFonts w:ascii="Times New Roman" w:eastAsia="Times New Roman" w:hAnsi="Times New Roman" w:cs="Times New Roman"/>
          <w:sz w:val="24"/>
          <w:szCs w:val="24"/>
          <w:lang w:eastAsia="ru-RU"/>
        </w:rPr>
        <w:t>Олимпиада – важнейшее средство не только проверки Вашей географической подготовки, но и развития географического мышления, представлений о нашей планете. Отвечая на вопросы и выполняя задания, не спешите, так как ответы не всегда очевидны и требуют знания не только программного материала, но и общей географической эрудиции.</w:t>
      </w:r>
      <w:r w:rsidR="00A13699" w:rsidRPr="00A13699">
        <w:rPr>
          <w:rFonts w:ascii="Times New Roman" w:hAnsi="Times New Roman" w:cs="Times New Roman"/>
          <w:sz w:val="24"/>
          <w:szCs w:val="24"/>
        </w:rPr>
        <w:t xml:space="preserve"> </w:t>
      </w:r>
      <w:r w:rsidR="00A13699" w:rsidRPr="006C1625">
        <w:rPr>
          <w:rFonts w:ascii="Times New Roman" w:hAnsi="Times New Roman" w:cs="Times New Roman"/>
          <w:sz w:val="24"/>
          <w:szCs w:val="24"/>
        </w:rPr>
        <w:t>Время выполнения работы - 90 минут.</w:t>
      </w:r>
    </w:p>
    <w:p w:rsidR="00150D75" w:rsidRPr="00A13699" w:rsidRDefault="00150D75" w:rsidP="00A13699">
      <w:pPr>
        <w:spacing w:after="0" w:line="240" w:lineRule="auto"/>
        <w:ind w:left="-567" w:right="-143" w:firstLine="567"/>
        <w:jc w:val="both"/>
        <w:rPr>
          <w:rFonts w:ascii="Times New Roman" w:hAnsi="Times New Roman" w:cs="Times New Roman"/>
          <w:sz w:val="24"/>
          <w:szCs w:val="24"/>
        </w:rPr>
      </w:pPr>
      <w:r w:rsidRPr="006C1625">
        <w:rPr>
          <w:rFonts w:ascii="Times New Roman" w:eastAsia="Times New Roman" w:hAnsi="Times New Roman" w:cs="Times New Roman"/>
          <w:sz w:val="24"/>
          <w:szCs w:val="24"/>
          <w:lang w:eastAsia="ru-RU"/>
        </w:rPr>
        <w:t>В своих работах старайтесь писать разборчиво и аккуратно, допуская как можно меньше исправлений.</w:t>
      </w:r>
      <w:r w:rsidRPr="006C1625">
        <w:rPr>
          <w:rFonts w:ascii="Times New Roman" w:hAnsi="Times New Roman" w:cs="Times New Roman"/>
          <w:sz w:val="24"/>
          <w:szCs w:val="24"/>
        </w:rPr>
        <w:t xml:space="preserve"> </w:t>
      </w:r>
      <w:r w:rsidR="00A13699">
        <w:rPr>
          <w:rFonts w:ascii="Times New Roman" w:hAnsi="Times New Roman" w:cs="Times New Roman"/>
          <w:sz w:val="24"/>
          <w:szCs w:val="24"/>
        </w:rPr>
        <w:t>При выполнении  заданий</w:t>
      </w:r>
      <w:r w:rsidR="00A13699" w:rsidRPr="00A13699">
        <w:rPr>
          <w:rFonts w:ascii="Times New Roman" w:hAnsi="Times New Roman" w:cs="Times New Roman"/>
          <w:sz w:val="24"/>
          <w:szCs w:val="24"/>
        </w:rPr>
        <w:t xml:space="preserve">  разрешается пользоваться атласами.</w:t>
      </w:r>
      <w:r w:rsidR="00A13699">
        <w:t xml:space="preserve"> </w:t>
      </w:r>
    </w:p>
    <w:p w:rsidR="00150D75" w:rsidRDefault="00150D75" w:rsidP="00150D75">
      <w:pPr>
        <w:spacing w:before="100" w:beforeAutospacing="1" w:after="100" w:afterAutospacing="1" w:line="240" w:lineRule="auto"/>
        <w:ind w:left="-567" w:right="-143"/>
        <w:jc w:val="center"/>
        <w:rPr>
          <w:rFonts w:ascii="Times New Roman" w:eastAsia="Times New Roman" w:hAnsi="Times New Roman" w:cs="Times New Roman"/>
          <w:sz w:val="24"/>
          <w:szCs w:val="24"/>
          <w:lang w:eastAsia="ru-RU"/>
        </w:rPr>
      </w:pPr>
      <w:r w:rsidRPr="006C1625">
        <w:rPr>
          <w:rFonts w:ascii="Times New Roman" w:eastAsia="Times New Roman" w:hAnsi="Times New Roman" w:cs="Times New Roman"/>
          <w:sz w:val="24"/>
          <w:szCs w:val="24"/>
          <w:lang w:eastAsia="ru-RU"/>
        </w:rPr>
        <w:t>Удачи Вам в работе!</w:t>
      </w:r>
    </w:p>
    <w:p w:rsidR="00956DE1" w:rsidRDefault="00956DE1" w:rsidP="00150D75">
      <w:pPr>
        <w:spacing w:before="100" w:beforeAutospacing="1" w:after="100" w:afterAutospacing="1" w:line="240" w:lineRule="auto"/>
        <w:ind w:left="-567" w:right="-143"/>
        <w:jc w:val="center"/>
        <w:rPr>
          <w:rFonts w:ascii="Times New Roman" w:eastAsia="Times New Roman" w:hAnsi="Times New Roman" w:cs="Times New Roman"/>
          <w:sz w:val="24"/>
          <w:szCs w:val="24"/>
          <w:lang w:eastAsia="ru-RU"/>
        </w:rPr>
      </w:pPr>
      <w:r w:rsidRPr="00956DE1">
        <w:rPr>
          <w:rFonts w:ascii="Times New Roman" w:eastAsia="Times New Roman" w:hAnsi="Times New Roman" w:cs="Times New Roman"/>
          <w:b/>
          <w:sz w:val="24"/>
          <w:szCs w:val="24"/>
          <w:lang w:eastAsia="ru-RU"/>
        </w:rPr>
        <w:t>Теоритическая часть</w:t>
      </w:r>
      <w:r>
        <w:rPr>
          <w:rFonts w:ascii="Times New Roman" w:eastAsia="Times New Roman" w:hAnsi="Times New Roman" w:cs="Times New Roman"/>
          <w:sz w:val="24"/>
          <w:szCs w:val="24"/>
          <w:lang w:eastAsia="ru-RU"/>
        </w:rPr>
        <w:t>.</w:t>
      </w: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1. Выберите правильное утверждение о размерах Земли.</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Диаметр Земли больше, чем у Марса и Венеры.</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Диаметр Земли меньше, чем у Марса и Венеры.</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Диаметр Земли больше, чем у Марса, но меньше чем у Венеры.</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Диаметр Земли меньше, чем у Марса, но больше чем у Венеры.</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2. Какое из географических событий ХХ века произошло позже остальных?</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Покорение Южного полюса</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Покорение Северного полюса</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Покорение Эвереста</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Спуск на дно Марианской впадины</w:t>
      </w: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3. Какое направление соответствует азимуту в 135°?</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Северо-восток</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Юго-восток</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Юго-запад</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Северо-запад</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4. Какая из внутренних оболочек Земли с латинского языка переводится как «покрывало»?</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Земная кора</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Астеносфера</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Мантия</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Ядро</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5. Какая из горных пород своим «происхождением» обязана живым организмам?</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Гипс</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Каменный уголь</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Каменная соль</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Базальт</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6. Какая форма рельефа наиболее подвержена современному вулканизму</w:t>
      </w:r>
      <w:r>
        <w:rPr>
          <w:rFonts w:ascii="Times New Roman" w:eastAsia="Times New Roman" w:hAnsi="Times New Roman" w:cs="Times New Roman"/>
          <w:b/>
          <w:i/>
          <w:sz w:val="24"/>
          <w:szCs w:val="24"/>
          <w:lang w:eastAsia="ru-RU"/>
        </w:rPr>
        <w:t xml:space="preserve"> </w:t>
      </w:r>
      <w:r w:rsidRPr="00956DE1">
        <w:rPr>
          <w:rFonts w:ascii="Times New Roman" w:eastAsia="Times New Roman" w:hAnsi="Times New Roman" w:cs="Times New Roman"/>
          <w:b/>
          <w:i/>
          <w:sz w:val="24"/>
          <w:szCs w:val="24"/>
          <w:lang w:eastAsia="ru-RU"/>
        </w:rPr>
        <w:t>и землетрясениям?</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lastRenderedPageBreak/>
        <w:t>а) Восточно-Африканское плоскогорье</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Скандинавские горы</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Бразильское плоскогорье</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Уральские горы</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1834AA">
        <w:rPr>
          <w:rFonts w:ascii="Times New Roman" w:eastAsia="Times New Roman" w:hAnsi="Times New Roman" w:cs="Times New Roman"/>
          <w:b/>
          <w:i/>
          <w:sz w:val="24"/>
          <w:szCs w:val="24"/>
          <w:lang w:eastAsia="ru-RU"/>
        </w:rPr>
        <w:t>7.</w:t>
      </w:r>
      <w:r w:rsidRPr="00956DE1">
        <w:rPr>
          <w:rFonts w:ascii="Times New Roman" w:eastAsia="Times New Roman" w:hAnsi="Times New Roman" w:cs="Times New Roman"/>
          <w:b/>
          <w:i/>
          <w:sz w:val="24"/>
          <w:szCs w:val="24"/>
          <w:lang w:eastAsia="ru-RU"/>
        </w:rPr>
        <w:t xml:space="preserve"> Какой из вулканов располагается южнее других?</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 xml:space="preserve">а) Гекла б) Везувий в) </w:t>
      </w:r>
      <w:proofErr w:type="spellStart"/>
      <w:r w:rsidRPr="00956DE1">
        <w:rPr>
          <w:rFonts w:ascii="Times New Roman" w:eastAsia="Times New Roman" w:hAnsi="Times New Roman" w:cs="Times New Roman"/>
          <w:sz w:val="24"/>
          <w:szCs w:val="24"/>
          <w:lang w:eastAsia="ru-RU"/>
        </w:rPr>
        <w:t>Орисаба</w:t>
      </w:r>
      <w:proofErr w:type="spellEnd"/>
      <w:r w:rsidRPr="00956DE1">
        <w:rPr>
          <w:rFonts w:ascii="Times New Roman" w:eastAsia="Times New Roman" w:hAnsi="Times New Roman" w:cs="Times New Roman"/>
          <w:sz w:val="24"/>
          <w:szCs w:val="24"/>
          <w:lang w:eastAsia="ru-RU"/>
        </w:rPr>
        <w:t xml:space="preserve"> г) Эребус</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8. Выберите утверждение, которое относи</w:t>
      </w:r>
      <w:r>
        <w:rPr>
          <w:rFonts w:ascii="Times New Roman" w:eastAsia="Times New Roman" w:hAnsi="Times New Roman" w:cs="Times New Roman"/>
          <w:b/>
          <w:i/>
          <w:sz w:val="24"/>
          <w:szCs w:val="24"/>
          <w:lang w:eastAsia="ru-RU"/>
        </w:rPr>
        <w:t xml:space="preserve">тся к океану, омывающему берега </w:t>
      </w:r>
      <w:r w:rsidRPr="00956DE1">
        <w:rPr>
          <w:rFonts w:ascii="Times New Roman" w:eastAsia="Times New Roman" w:hAnsi="Times New Roman" w:cs="Times New Roman"/>
          <w:b/>
          <w:i/>
          <w:sz w:val="24"/>
          <w:szCs w:val="24"/>
          <w:lang w:eastAsia="ru-RU"/>
        </w:rPr>
        <w:t>двух материков.</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Его пересекают все меридианы Земли.</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Он пересекается экватором в северной части.</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Самый солёный океан.</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Самый большой по площади океан.</w:t>
      </w: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9. Выберите правильное утверждение.</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Солёность тропических вод ниже, чем солёность экваториальных.</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Температура воды в умер</w:t>
      </w:r>
      <w:r>
        <w:rPr>
          <w:rFonts w:ascii="Times New Roman" w:eastAsia="Times New Roman" w:hAnsi="Times New Roman" w:cs="Times New Roman"/>
          <w:sz w:val="24"/>
          <w:szCs w:val="24"/>
          <w:lang w:eastAsia="ru-RU"/>
        </w:rPr>
        <w:t xml:space="preserve">енных широтах (40–60⁰) северной </w:t>
      </w:r>
      <w:r w:rsidRPr="00956DE1">
        <w:rPr>
          <w:rFonts w:ascii="Times New Roman" w:eastAsia="Times New Roman" w:hAnsi="Times New Roman" w:cs="Times New Roman"/>
          <w:sz w:val="24"/>
          <w:szCs w:val="24"/>
          <w:lang w:eastAsia="ru-RU"/>
        </w:rPr>
        <w:t>Атлантики значительно выше</w:t>
      </w:r>
      <w:r>
        <w:rPr>
          <w:rFonts w:ascii="Times New Roman" w:eastAsia="Times New Roman" w:hAnsi="Times New Roman" w:cs="Times New Roman"/>
          <w:sz w:val="24"/>
          <w:szCs w:val="24"/>
          <w:lang w:eastAsia="ru-RU"/>
        </w:rPr>
        <w:t xml:space="preserve">, чем на тех же широтах в южном </w:t>
      </w:r>
      <w:r w:rsidRPr="00956DE1">
        <w:rPr>
          <w:rFonts w:ascii="Times New Roman" w:eastAsia="Times New Roman" w:hAnsi="Times New Roman" w:cs="Times New Roman"/>
          <w:sz w:val="24"/>
          <w:szCs w:val="24"/>
          <w:lang w:eastAsia="ru-RU"/>
        </w:rPr>
        <w:t>полушарии.</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Все холодные течения имеют температуру около 0⁰С.</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Приливы и отливы происходят и</w:t>
      </w:r>
      <w:r>
        <w:rPr>
          <w:rFonts w:ascii="Times New Roman" w:eastAsia="Times New Roman" w:hAnsi="Times New Roman" w:cs="Times New Roman"/>
          <w:sz w:val="24"/>
          <w:szCs w:val="24"/>
          <w:lang w:eastAsia="ru-RU"/>
        </w:rPr>
        <w:t xml:space="preserve">з-за извержения вулканов на дне </w:t>
      </w:r>
      <w:r w:rsidRPr="00956DE1">
        <w:rPr>
          <w:rFonts w:ascii="Times New Roman" w:eastAsia="Times New Roman" w:hAnsi="Times New Roman" w:cs="Times New Roman"/>
          <w:sz w:val="24"/>
          <w:szCs w:val="24"/>
          <w:lang w:eastAsia="ru-RU"/>
        </w:rPr>
        <w:t>океана.</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10. Выберите вариант, где указаны острова, расположенные в пределах «огненного кольца».</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 xml:space="preserve">а) Северная Земля, Новая Земля, </w:t>
      </w:r>
      <w:r>
        <w:rPr>
          <w:rFonts w:ascii="Times New Roman" w:eastAsia="Times New Roman" w:hAnsi="Times New Roman" w:cs="Times New Roman"/>
          <w:sz w:val="24"/>
          <w:szCs w:val="24"/>
          <w:lang w:eastAsia="ru-RU"/>
        </w:rPr>
        <w:t xml:space="preserve">Гренландия, Исландия, </w:t>
      </w:r>
      <w:proofErr w:type="spellStart"/>
      <w:r>
        <w:rPr>
          <w:rFonts w:ascii="Times New Roman" w:eastAsia="Times New Roman" w:hAnsi="Times New Roman" w:cs="Times New Roman"/>
          <w:sz w:val="24"/>
          <w:szCs w:val="24"/>
          <w:lang w:eastAsia="ru-RU"/>
        </w:rPr>
        <w:t>Баффинова</w:t>
      </w:r>
      <w:proofErr w:type="spellEnd"/>
      <w:r>
        <w:rPr>
          <w:rFonts w:ascii="Times New Roman" w:eastAsia="Times New Roman" w:hAnsi="Times New Roman" w:cs="Times New Roman"/>
          <w:sz w:val="24"/>
          <w:szCs w:val="24"/>
          <w:lang w:eastAsia="ru-RU"/>
        </w:rPr>
        <w:t xml:space="preserve"> </w:t>
      </w:r>
      <w:r w:rsidRPr="00956DE1">
        <w:rPr>
          <w:rFonts w:ascii="Times New Roman" w:eastAsia="Times New Roman" w:hAnsi="Times New Roman" w:cs="Times New Roman"/>
          <w:sz w:val="24"/>
          <w:szCs w:val="24"/>
          <w:lang w:eastAsia="ru-RU"/>
        </w:rPr>
        <w:t>Земля</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 xml:space="preserve">б) Мадагаскар, Шри-Ланка, Суматра, Тасмания, </w:t>
      </w:r>
      <w:proofErr w:type="spellStart"/>
      <w:r w:rsidRPr="00956DE1">
        <w:rPr>
          <w:rFonts w:ascii="Times New Roman" w:eastAsia="Times New Roman" w:hAnsi="Times New Roman" w:cs="Times New Roman"/>
          <w:sz w:val="24"/>
          <w:szCs w:val="24"/>
          <w:lang w:eastAsia="ru-RU"/>
        </w:rPr>
        <w:t>Кергелен</w:t>
      </w:r>
      <w:proofErr w:type="spellEnd"/>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 xml:space="preserve">в) </w:t>
      </w:r>
      <w:proofErr w:type="gramStart"/>
      <w:r w:rsidRPr="00956DE1">
        <w:rPr>
          <w:rFonts w:ascii="Times New Roman" w:eastAsia="Times New Roman" w:hAnsi="Times New Roman" w:cs="Times New Roman"/>
          <w:sz w:val="24"/>
          <w:szCs w:val="24"/>
          <w:lang w:eastAsia="ru-RU"/>
        </w:rPr>
        <w:t>Алеутские</w:t>
      </w:r>
      <w:proofErr w:type="gramEnd"/>
      <w:r w:rsidRPr="00956DE1">
        <w:rPr>
          <w:rFonts w:ascii="Times New Roman" w:eastAsia="Times New Roman" w:hAnsi="Times New Roman" w:cs="Times New Roman"/>
          <w:sz w:val="24"/>
          <w:szCs w:val="24"/>
          <w:lang w:eastAsia="ru-RU"/>
        </w:rPr>
        <w:t>, Курильские, Японские, Филиппинские, Новая Гвинея</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 xml:space="preserve">г) </w:t>
      </w:r>
      <w:proofErr w:type="gramStart"/>
      <w:r w:rsidRPr="00956DE1">
        <w:rPr>
          <w:rFonts w:ascii="Times New Roman" w:eastAsia="Times New Roman" w:hAnsi="Times New Roman" w:cs="Times New Roman"/>
          <w:sz w:val="24"/>
          <w:szCs w:val="24"/>
          <w:lang w:eastAsia="ru-RU"/>
        </w:rPr>
        <w:t>Азорские</w:t>
      </w:r>
      <w:proofErr w:type="gramEnd"/>
      <w:r w:rsidRPr="00956DE1">
        <w:rPr>
          <w:rFonts w:ascii="Times New Roman" w:eastAsia="Times New Roman" w:hAnsi="Times New Roman" w:cs="Times New Roman"/>
          <w:sz w:val="24"/>
          <w:szCs w:val="24"/>
          <w:lang w:eastAsia="ru-RU"/>
        </w:rPr>
        <w:t xml:space="preserve">, Канарские, </w:t>
      </w:r>
      <w:r>
        <w:rPr>
          <w:rFonts w:ascii="Times New Roman" w:eastAsia="Times New Roman" w:hAnsi="Times New Roman" w:cs="Times New Roman"/>
          <w:sz w:val="24"/>
          <w:szCs w:val="24"/>
          <w:lang w:eastAsia="ru-RU"/>
        </w:rPr>
        <w:t xml:space="preserve">Бермудские, Большие Антильские, </w:t>
      </w:r>
      <w:r w:rsidRPr="00956DE1">
        <w:rPr>
          <w:rFonts w:ascii="Times New Roman" w:eastAsia="Times New Roman" w:hAnsi="Times New Roman" w:cs="Times New Roman"/>
          <w:sz w:val="24"/>
          <w:szCs w:val="24"/>
          <w:lang w:eastAsia="ru-RU"/>
        </w:rPr>
        <w:t>Ньюфаундленд</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11. Какой из уникальных объектов гидросферы (мировых рекордсменов) расположен на Западно-Сибирской равнине?</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самое большое болото</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самое глубокое озеро</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самая полноводная река</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самый длинный ледник</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12. Выберите правильное утверждение.</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Солёные озёра всегда являются сточными.</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Максимальная площадь покровных ледников наблюдается</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Гималаях.</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Артезианские скважины «питаются» межпластовыми водами.</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Пойма – это часть русла реки, залитая водой большую часть года.</w:t>
      </w: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13. Выберите вариант, где указаны реки, относящиеся к бассейну одного океана.</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Амазонка, Миссисипи, Нил, Ганг</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Нил, Конго, Лимпопо, Дунай</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Волга, Енисей, Обь, Лена</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Амур, Хуанхэ, Янцзы, Колорадо</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14.Какой из газов ответственен на образование «парникового эффекта»?</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кислород б) азот в) углекислый газ г) озон</w:t>
      </w:r>
    </w:p>
    <w:p w:rsidR="001834AA" w:rsidRPr="00956DE1" w:rsidRDefault="001834AA"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lastRenderedPageBreak/>
        <w:t>15.Выберите правильное утверждение:</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Наименьшая температура воздуха в течение суток наблюдается</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полночь.</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Муссон – это ветер, меняющий своё направление два раза в сутки.</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Абсолютная влажность воздуха измеряется в процентах</w:t>
      </w:r>
      <w:proofErr w:type="gramStart"/>
      <w:r w:rsidRPr="00956DE1">
        <w:rPr>
          <w:rFonts w:ascii="Times New Roman" w:eastAsia="Times New Roman" w:hAnsi="Times New Roman" w:cs="Times New Roman"/>
          <w:sz w:val="24"/>
          <w:szCs w:val="24"/>
          <w:lang w:eastAsia="ru-RU"/>
        </w:rPr>
        <w:t xml:space="preserve"> (%).</w:t>
      </w:r>
      <w:proofErr w:type="gramEnd"/>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 xml:space="preserve">г) В Москве нормальное атмосферное давление ниже, чем в </w:t>
      </w:r>
      <w:proofErr w:type="spellStart"/>
      <w:r w:rsidRPr="00956DE1">
        <w:rPr>
          <w:rFonts w:ascii="Times New Roman" w:eastAsia="Times New Roman" w:hAnsi="Times New Roman" w:cs="Times New Roman"/>
          <w:sz w:val="24"/>
          <w:szCs w:val="24"/>
          <w:lang w:eastAsia="ru-RU"/>
        </w:rPr>
        <w:t>СанктПетербурге</w:t>
      </w:r>
      <w:proofErr w:type="spellEnd"/>
      <w:r w:rsidRPr="00956DE1">
        <w:rPr>
          <w:rFonts w:ascii="Times New Roman" w:eastAsia="Times New Roman" w:hAnsi="Times New Roman" w:cs="Times New Roman"/>
          <w:sz w:val="24"/>
          <w:szCs w:val="24"/>
          <w:lang w:eastAsia="ru-RU"/>
        </w:rPr>
        <w:t>.</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16. Что из ниже перечисленного не является элементом погоды?</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облачность</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среднегодовая температура</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атмосферное давление</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направление и скорость ветра</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17. Выберите верное сочетание: климатический рекорд – его местоположение.</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 xml:space="preserve">а) Самое сухое место на Земле – пустыня </w:t>
      </w:r>
      <w:proofErr w:type="spellStart"/>
      <w:r w:rsidRPr="00956DE1">
        <w:rPr>
          <w:rFonts w:ascii="Times New Roman" w:eastAsia="Times New Roman" w:hAnsi="Times New Roman" w:cs="Times New Roman"/>
          <w:sz w:val="24"/>
          <w:szCs w:val="24"/>
          <w:lang w:eastAsia="ru-RU"/>
        </w:rPr>
        <w:t>Атакама</w:t>
      </w:r>
      <w:proofErr w:type="spellEnd"/>
      <w:r w:rsidRPr="00956DE1">
        <w:rPr>
          <w:rFonts w:ascii="Times New Roman" w:eastAsia="Times New Roman" w:hAnsi="Times New Roman" w:cs="Times New Roman"/>
          <w:sz w:val="24"/>
          <w:szCs w:val="24"/>
          <w:lang w:eastAsia="ru-RU"/>
        </w:rPr>
        <w:t>.</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Самая низкая температура на Земле – Верхоянск и Оймякон.</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Самое жаркое место на Земле – в центре Сахары.</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Самое большое количество атмосферных осадков на земле – склоны Анд.</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18. Выберите неверное утверждение.</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Плодородие – главное свойство почв.</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Чернозёмы – самые плодородные почвы.</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Перегной и гумус – это минеральные (неорганические) компоненты</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почвы.</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Почва – среда обитания для живых организмов.</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19. Выберите антропогенный природный комплекс.</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пшеничное поле</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ковыльная степь</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сосновый бор</w:t>
      </w:r>
    </w:p>
    <w:p w:rsid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кустарничковая тундра</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p>
    <w:p w:rsidR="00956DE1" w:rsidRPr="00956DE1" w:rsidRDefault="00956DE1" w:rsidP="00956DE1">
      <w:pPr>
        <w:spacing w:after="0" w:line="240" w:lineRule="auto"/>
        <w:ind w:left="-567" w:right="-143"/>
        <w:jc w:val="both"/>
        <w:rPr>
          <w:rFonts w:ascii="Times New Roman" w:eastAsia="Times New Roman" w:hAnsi="Times New Roman" w:cs="Times New Roman"/>
          <w:b/>
          <w:i/>
          <w:sz w:val="24"/>
          <w:szCs w:val="24"/>
          <w:lang w:eastAsia="ru-RU"/>
        </w:rPr>
      </w:pPr>
      <w:r w:rsidRPr="00956DE1">
        <w:rPr>
          <w:rFonts w:ascii="Times New Roman" w:eastAsia="Times New Roman" w:hAnsi="Times New Roman" w:cs="Times New Roman"/>
          <w:b/>
          <w:i/>
          <w:sz w:val="24"/>
          <w:szCs w:val="24"/>
          <w:lang w:eastAsia="ru-RU"/>
        </w:rPr>
        <w:t>20. Выберите правильное утверждение о Москве.</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а) Москва расположена в бассейне внутреннего стока.</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б) Москва расположена на Среднерусской возвышенности.</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в) Москва – самая северная столица в мире.</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г) Москва – столица самой большой по численности населения страны</w:t>
      </w:r>
    </w:p>
    <w:p w:rsidR="00956DE1" w:rsidRPr="00956DE1" w:rsidRDefault="00956DE1" w:rsidP="00956DE1">
      <w:pPr>
        <w:spacing w:after="0" w:line="240" w:lineRule="auto"/>
        <w:ind w:left="-567" w:right="-143"/>
        <w:jc w:val="both"/>
        <w:rPr>
          <w:rFonts w:ascii="Times New Roman" w:eastAsia="Times New Roman" w:hAnsi="Times New Roman" w:cs="Times New Roman"/>
          <w:sz w:val="24"/>
          <w:szCs w:val="24"/>
          <w:lang w:eastAsia="ru-RU"/>
        </w:rPr>
      </w:pPr>
      <w:r w:rsidRPr="00956DE1">
        <w:rPr>
          <w:rFonts w:ascii="Times New Roman" w:eastAsia="Times New Roman" w:hAnsi="Times New Roman" w:cs="Times New Roman"/>
          <w:sz w:val="24"/>
          <w:szCs w:val="24"/>
          <w:lang w:eastAsia="ru-RU"/>
        </w:rPr>
        <w:t>мира</w:t>
      </w:r>
    </w:p>
    <w:p w:rsidR="001834AA" w:rsidRDefault="001834AA" w:rsidP="00956DE1">
      <w:pPr>
        <w:ind w:left="-567" w:right="-143"/>
        <w:jc w:val="center"/>
        <w:rPr>
          <w:rFonts w:ascii="Times New Roman" w:hAnsi="Times New Roman" w:cs="Times New Roman"/>
          <w:b/>
          <w:i/>
          <w:sz w:val="24"/>
          <w:szCs w:val="24"/>
        </w:rPr>
      </w:pPr>
    </w:p>
    <w:p w:rsidR="001834AA" w:rsidRDefault="001834AA" w:rsidP="00956DE1">
      <w:pPr>
        <w:ind w:left="-567" w:right="-143"/>
        <w:jc w:val="center"/>
        <w:rPr>
          <w:rFonts w:ascii="Times New Roman" w:hAnsi="Times New Roman" w:cs="Times New Roman"/>
          <w:b/>
          <w:i/>
          <w:sz w:val="24"/>
          <w:szCs w:val="24"/>
        </w:rPr>
      </w:pPr>
    </w:p>
    <w:p w:rsidR="001834AA" w:rsidRDefault="001834AA" w:rsidP="00956DE1">
      <w:pPr>
        <w:ind w:left="-567" w:right="-143"/>
        <w:jc w:val="center"/>
        <w:rPr>
          <w:rFonts w:ascii="Times New Roman" w:hAnsi="Times New Roman" w:cs="Times New Roman"/>
          <w:b/>
          <w:i/>
          <w:sz w:val="24"/>
          <w:szCs w:val="24"/>
        </w:rPr>
      </w:pPr>
    </w:p>
    <w:p w:rsidR="001834AA" w:rsidRDefault="001834AA" w:rsidP="00956DE1">
      <w:pPr>
        <w:ind w:left="-567" w:right="-143"/>
        <w:jc w:val="center"/>
        <w:rPr>
          <w:rFonts w:ascii="Times New Roman" w:hAnsi="Times New Roman" w:cs="Times New Roman"/>
          <w:b/>
          <w:i/>
          <w:sz w:val="24"/>
          <w:szCs w:val="24"/>
        </w:rPr>
      </w:pPr>
    </w:p>
    <w:p w:rsidR="001834AA" w:rsidRDefault="001834AA" w:rsidP="00956DE1">
      <w:pPr>
        <w:ind w:left="-567" w:right="-143"/>
        <w:jc w:val="center"/>
        <w:rPr>
          <w:rFonts w:ascii="Times New Roman" w:hAnsi="Times New Roman" w:cs="Times New Roman"/>
          <w:b/>
          <w:i/>
          <w:sz w:val="24"/>
          <w:szCs w:val="24"/>
        </w:rPr>
      </w:pPr>
    </w:p>
    <w:p w:rsidR="001834AA" w:rsidRDefault="001834AA" w:rsidP="00956DE1">
      <w:pPr>
        <w:ind w:left="-567" w:right="-143"/>
        <w:jc w:val="center"/>
        <w:rPr>
          <w:rFonts w:ascii="Times New Roman" w:hAnsi="Times New Roman" w:cs="Times New Roman"/>
          <w:b/>
          <w:i/>
          <w:sz w:val="24"/>
          <w:szCs w:val="24"/>
        </w:rPr>
      </w:pPr>
    </w:p>
    <w:p w:rsidR="001834AA" w:rsidRDefault="001834AA" w:rsidP="00956DE1">
      <w:pPr>
        <w:ind w:left="-567" w:right="-143"/>
        <w:jc w:val="center"/>
        <w:rPr>
          <w:rFonts w:ascii="Times New Roman" w:hAnsi="Times New Roman" w:cs="Times New Roman"/>
          <w:b/>
          <w:i/>
          <w:sz w:val="24"/>
          <w:szCs w:val="24"/>
        </w:rPr>
      </w:pPr>
    </w:p>
    <w:p w:rsidR="001834AA" w:rsidRDefault="001834AA" w:rsidP="00956DE1">
      <w:pPr>
        <w:ind w:left="-567" w:right="-143"/>
        <w:jc w:val="center"/>
        <w:rPr>
          <w:rFonts w:ascii="Times New Roman" w:hAnsi="Times New Roman" w:cs="Times New Roman"/>
          <w:b/>
          <w:i/>
          <w:sz w:val="24"/>
          <w:szCs w:val="24"/>
        </w:rPr>
      </w:pPr>
    </w:p>
    <w:p w:rsidR="00956DE1" w:rsidRDefault="00956DE1" w:rsidP="00956DE1">
      <w:pPr>
        <w:ind w:left="-567" w:right="-143"/>
        <w:jc w:val="center"/>
        <w:rPr>
          <w:rFonts w:ascii="Times New Roman" w:hAnsi="Times New Roman" w:cs="Times New Roman"/>
          <w:b/>
          <w:i/>
          <w:sz w:val="24"/>
          <w:szCs w:val="24"/>
        </w:rPr>
      </w:pPr>
      <w:r>
        <w:rPr>
          <w:rFonts w:ascii="Times New Roman" w:hAnsi="Times New Roman" w:cs="Times New Roman"/>
          <w:b/>
          <w:i/>
          <w:sz w:val="24"/>
          <w:szCs w:val="24"/>
        </w:rPr>
        <w:lastRenderedPageBreak/>
        <w:t>Практическая часть.</w:t>
      </w:r>
    </w:p>
    <w:p w:rsidR="00150D75" w:rsidRPr="00150D75" w:rsidRDefault="00150D75" w:rsidP="00150D75">
      <w:pPr>
        <w:ind w:left="-567" w:right="-143"/>
        <w:jc w:val="both"/>
        <w:rPr>
          <w:rFonts w:ascii="Times New Roman" w:hAnsi="Times New Roman" w:cs="Times New Roman"/>
          <w:b/>
          <w:i/>
          <w:sz w:val="24"/>
          <w:szCs w:val="24"/>
        </w:rPr>
      </w:pPr>
      <w:r w:rsidRPr="00150D75">
        <w:rPr>
          <w:rFonts w:ascii="Times New Roman" w:hAnsi="Times New Roman" w:cs="Times New Roman"/>
          <w:b/>
          <w:i/>
          <w:sz w:val="24"/>
          <w:szCs w:val="24"/>
        </w:rPr>
        <w:t xml:space="preserve">Задание 1. С помощью карт атласа, а также Ваших знаний и умений, полученных в предыдущие годы, определите пронумерованные пропуски в тексте. Это могут быть географические понятия, названия, числа. Названия и понятия могут состоять из двух слов, могут быть существительными или прилагательными. Ответы занесите в таблицу в любом падеже и числе. </w:t>
      </w:r>
    </w:p>
    <w:p w:rsidR="00813362" w:rsidRDefault="00150D75" w:rsidP="00150D75">
      <w:pPr>
        <w:ind w:left="-567" w:right="-143"/>
        <w:jc w:val="both"/>
        <w:rPr>
          <w:rFonts w:ascii="Times New Roman" w:hAnsi="Times New Roman" w:cs="Times New Roman"/>
          <w:sz w:val="24"/>
          <w:szCs w:val="24"/>
        </w:rPr>
      </w:pPr>
      <w:r w:rsidRPr="00150D75">
        <w:rPr>
          <w:rFonts w:ascii="Times New Roman" w:hAnsi="Times New Roman" w:cs="Times New Roman"/>
          <w:sz w:val="24"/>
          <w:szCs w:val="24"/>
        </w:rPr>
        <w:t xml:space="preserve">_(1)_ – самая верхняя оболочка Земли, можно считать, что она состоит в основном из двух газов – _(2)_ и _(3)_. Содержание первого – 78 %, а второго – _(4)_ %. По мере удаления от поверхности Земли, учитывая изменения такого показателя, как _(5)_ воздуха, в этой оболочке выделяют несколько слоёв. Самый нижний слой называется _(6)_. Здесь содержится основная масса воздуха, а _(5)_ через каждый километр высоты понижается примерно на _(7)_° С. Самая высокая _(5)_ на Земле наблюдалась в _(8)_, в государстве _(9)_, а самая низкая – на станции «Восток» на материке _(10)_. Слой _(6)_ образно называют «кухней погоды». Наибольшей высоты _(6)_ достигает над параллелью _(11)_, а наименьшей в точках планеты с координатами _(12)_° </w:t>
      </w:r>
      <w:proofErr w:type="spellStart"/>
      <w:r w:rsidRPr="00150D75">
        <w:rPr>
          <w:rFonts w:ascii="Times New Roman" w:hAnsi="Times New Roman" w:cs="Times New Roman"/>
          <w:sz w:val="24"/>
          <w:szCs w:val="24"/>
        </w:rPr>
        <w:t>с.ш</w:t>
      </w:r>
      <w:proofErr w:type="spellEnd"/>
      <w:r w:rsidRPr="00150D75">
        <w:rPr>
          <w:rFonts w:ascii="Times New Roman" w:hAnsi="Times New Roman" w:cs="Times New Roman"/>
          <w:sz w:val="24"/>
          <w:szCs w:val="24"/>
        </w:rPr>
        <w:t xml:space="preserve">. и _(12)_° </w:t>
      </w:r>
      <w:proofErr w:type="spellStart"/>
      <w:r w:rsidRPr="00150D75">
        <w:rPr>
          <w:rFonts w:ascii="Times New Roman" w:hAnsi="Times New Roman" w:cs="Times New Roman"/>
          <w:sz w:val="24"/>
          <w:szCs w:val="24"/>
        </w:rPr>
        <w:t>ю.ш</w:t>
      </w:r>
      <w:proofErr w:type="spellEnd"/>
      <w:r w:rsidRPr="00150D75">
        <w:rPr>
          <w:rFonts w:ascii="Times New Roman" w:hAnsi="Times New Roman" w:cs="Times New Roman"/>
          <w:sz w:val="24"/>
          <w:szCs w:val="24"/>
        </w:rPr>
        <w:t xml:space="preserve">. _(5)_ воздуха зависит в первую очередь от _(13)_ падения солнечных лучей. 22 июня этот _(13)_ наибольший на параллели с широтой _(14)_° </w:t>
      </w:r>
      <w:proofErr w:type="spellStart"/>
      <w:r w:rsidRPr="00150D75">
        <w:rPr>
          <w:rFonts w:ascii="Times New Roman" w:hAnsi="Times New Roman" w:cs="Times New Roman"/>
          <w:sz w:val="24"/>
          <w:szCs w:val="24"/>
        </w:rPr>
        <w:t>с.ш</w:t>
      </w:r>
      <w:proofErr w:type="spellEnd"/>
      <w:r w:rsidRPr="00150D75">
        <w:rPr>
          <w:rFonts w:ascii="Times New Roman" w:hAnsi="Times New Roman" w:cs="Times New Roman"/>
          <w:sz w:val="24"/>
          <w:szCs w:val="24"/>
        </w:rPr>
        <w:t>. От _(5)_ зависит _(15)_ – сила, с которой воздух давит на земную поверхность, его измеряют с помощью прибора _(16)_. Нормальное _(15)_ над уровнем моря составляет _(17)_ мм рт. ст., а вот на высоте Москвы нормальным _(15)_ следует считать 745 мм</w:t>
      </w:r>
      <w:proofErr w:type="gramStart"/>
      <w:r w:rsidRPr="00150D75">
        <w:rPr>
          <w:rFonts w:ascii="Times New Roman" w:hAnsi="Times New Roman" w:cs="Times New Roman"/>
          <w:sz w:val="24"/>
          <w:szCs w:val="24"/>
        </w:rPr>
        <w:t>.</w:t>
      </w:r>
      <w:proofErr w:type="gramEnd"/>
      <w:r w:rsidRPr="00150D75">
        <w:rPr>
          <w:rFonts w:ascii="Times New Roman" w:hAnsi="Times New Roman" w:cs="Times New Roman"/>
          <w:sz w:val="24"/>
          <w:szCs w:val="24"/>
        </w:rPr>
        <w:t xml:space="preserve"> </w:t>
      </w:r>
      <w:proofErr w:type="gramStart"/>
      <w:r w:rsidRPr="00150D75">
        <w:rPr>
          <w:rFonts w:ascii="Times New Roman" w:hAnsi="Times New Roman" w:cs="Times New Roman"/>
          <w:sz w:val="24"/>
          <w:szCs w:val="24"/>
        </w:rPr>
        <w:t>р</w:t>
      </w:r>
      <w:proofErr w:type="gramEnd"/>
      <w:r w:rsidRPr="00150D75">
        <w:rPr>
          <w:rFonts w:ascii="Times New Roman" w:hAnsi="Times New Roman" w:cs="Times New Roman"/>
          <w:sz w:val="24"/>
          <w:szCs w:val="24"/>
        </w:rPr>
        <w:t>т. ст., так как абсолютная высота Москвы составляет _(18)_ м над уровнем моря, а _(15)_ при подъёме на 10,5 м понижается примерно на 1 мм рт. ст. От разницы в _(15)_ на разных территориях возникает _(19)_. Чем больше разница в _(15)_ и меньше расстояние, тем сила _(19)_ будет _(20)_. Её измеряют по _(21)_ балльной шкале Бофорта. Постоянные _(19)_ – один из факторов формирования _(22)_ – многолетнего режима погоды. На Земле выделяют пояса и области _(22)_. Так, Москва расположена в _(23)_ поясе, в области _(24)_ типа _(22)_, где преобладает _(25)_ направление _(19)_.</w:t>
      </w:r>
    </w:p>
    <w:p w:rsidR="00150D75" w:rsidRDefault="00150D75" w:rsidP="00150D75">
      <w:pPr>
        <w:ind w:left="-567" w:right="-143"/>
        <w:jc w:val="center"/>
        <w:rPr>
          <w:rFonts w:ascii="Times New Roman" w:hAnsi="Times New Roman" w:cs="Times New Roman"/>
          <w:sz w:val="24"/>
          <w:szCs w:val="24"/>
        </w:rPr>
      </w:pPr>
      <w:r>
        <w:rPr>
          <w:rFonts w:ascii="Times New Roman" w:hAnsi="Times New Roman" w:cs="Times New Roman"/>
          <w:sz w:val="24"/>
          <w:szCs w:val="24"/>
        </w:rPr>
        <w:t>Таблица для ответов</w:t>
      </w:r>
    </w:p>
    <w:tbl>
      <w:tblPr>
        <w:tblStyle w:val="a4"/>
        <w:tblW w:w="0" w:type="auto"/>
        <w:tblInd w:w="-567" w:type="dxa"/>
        <w:tblLook w:val="04A0" w:firstRow="1" w:lastRow="0" w:firstColumn="1" w:lastColumn="0" w:noHBand="0" w:noVBand="1"/>
      </w:tblPr>
      <w:tblGrid>
        <w:gridCol w:w="675"/>
        <w:gridCol w:w="4110"/>
        <w:gridCol w:w="852"/>
        <w:gridCol w:w="3934"/>
      </w:tblGrid>
      <w:tr w:rsidR="00150D75" w:rsidTr="00150D75">
        <w:tc>
          <w:tcPr>
            <w:tcW w:w="675"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4110"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Ответ</w:t>
            </w:r>
          </w:p>
        </w:tc>
        <w:tc>
          <w:tcPr>
            <w:tcW w:w="852" w:type="dxa"/>
          </w:tcPr>
          <w:p w:rsidR="00150D75" w:rsidRDefault="00150D75" w:rsidP="0027199C">
            <w:pPr>
              <w:ind w:right="-143"/>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3934" w:type="dxa"/>
          </w:tcPr>
          <w:p w:rsidR="00150D75" w:rsidRDefault="00150D75" w:rsidP="0027199C">
            <w:pPr>
              <w:ind w:right="-143"/>
              <w:jc w:val="center"/>
              <w:rPr>
                <w:rFonts w:ascii="Times New Roman" w:hAnsi="Times New Roman" w:cs="Times New Roman"/>
                <w:sz w:val="24"/>
                <w:szCs w:val="24"/>
              </w:rPr>
            </w:pPr>
            <w:r>
              <w:rPr>
                <w:rFonts w:ascii="Times New Roman" w:hAnsi="Times New Roman" w:cs="Times New Roman"/>
                <w:sz w:val="24"/>
                <w:szCs w:val="24"/>
              </w:rPr>
              <w:t>Ответ</w:t>
            </w:r>
          </w:p>
        </w:tc>
      </w:tr>
      <w:tr w:rsidR="00150D75" w:rsidTr="00150D75">
        <w:tc>
          <w:tcPr>
            <w:tcW w:w="675"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1.</w:t>
            </w:r>
          </w:p>
        </w:tc>
        <w:tc>
          <w:tcPr>
            <w:tcW w:w="4110" w:type="dxa"/>
          </w:tcPr>
          <w:p w:rsidR="00150D75" w:rsidRDefault="00150D75" w:rsidP="00150D75">
            <w:pPr>
              <w:ind w:right="-143"/>
              <w:jc w:val="center"/>
              <w:rPr>
                <w:rFonts w:ascii="Times New Roman" w:hAnsi="Times New Roman" w:cs="Times New Roman"/>
                <w:sz w:val="24"/>
                <w:szCs w:val="24"/>
              </w:rPr>
            </w:pPr>
          </w:p>
        </w:tc>
        <w:tc>
          <w:tcPr>
            <w:tcW w:w="852"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13.</w:t>
            </w:r>
          </w:p>
        </w:tc>
        <w:tc>
          <w:tcPr>
            <w:tcW w:w="3934" w:type="dxa"/>
          </w:tcPr>
          <w:p w:rsidR="00150D75" w:rsidRDefault="00150D75" w:rsidP="00150D75">
            <w:pPr>
              <w:ind w:right="-143"/>
              <w:jc w:val="center"/>
              <w:rPr>
                <w:rFonts w:ascii="Times New Roman" w:hAnsi="Times New Roman" w:cs="Times New Roman"/>
                <w:sz w:val="24"/>
                <w:szCs w:val="24"/>
              </w:rPr>
            </w:pPr>
          </w:p>
        </w:tc>
      </w:tr>
      <w:tr w:rsidR="00150D75" w:rsidTr="00150D75">
        <w:tc>
          <w:tcPr>
            <w:tcW w:w="675"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2.</w:t>
            </w:r>
          </w:p>
        </w:tc>
        <w:tc>
          <w:tcPr>
            <w:tcW w:w="4110" w:type="dxa"/>
          </w:tcPr>
          <w:p w:rsidR="00150D75" w:rsidRDefault="00150D75" w:rsidP="00150D75">
            <w:pPr>
              <w:ind w:right="-143"/>
              <w:jc w:val="center"/>
              <w:rPr>
                <w:rFonts w:ascii="Times New Roman" w:hAnsi="Times New Roman" w:cs="Times New Roman"/>
                <w:sz w:val="24"/>
                <w:szCs w:val="24"/>
              </w:rPr>
            </w:pPr>
          </w:p>
        </w:tc>
        <w:tc>
          <w:tcPr>
            <w:tcW w:w="852"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14.</w:t>
            </w:r>
          </w:p>
        </w:tc>
        <w:tc>
          <w:tcPr>
            <w:tcW w:w="3934" w:type="dxa"/>
          </w:tcPr>
          <w:p w:rsidR="00150D75" w:rsidRDefault="00150D75" w:rsidP="00150D75">
            <w:pPr>
              <w:ind w:right="-143"/>
              <w:jc w:val="center"/>
              <w:rPr>
                <w:rFonts w:ascii="Times New Roman" w:hAnsi="Times New Roman" w:cs="Times New Roman"/>
                <w:sz w:val="24"/>
                <w:szCs w:val="24"/>
              </w:rPr>
            </w:pPr>
          </w:p>
        </w:tc>
      </w:tr>
      <w:tr w:rsidR="00150D75" w:rsidTr="00150D75">
        <w:tc>
          <w:tcPr>
            <w:tcW w:w="675"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3.</w:t>
            </w:r>
          </w:p>
        </w:tc>
        <w:tc>
          <w:tcPr>
            <w:tcW w:w="4110" w:type="dxa"/>
          </w:tcPr>
          <w:p w:rsidR="00150D75" w:rsidRDefault="00150D75" w:rsidP="00150D75">
            <w:pPr>
              <w:ind w:right="-143"/>
              <w:jc w:val="center"/>
              <w:rPr>
                <w:rFonts w:ascii="Times New Roman" w:hAnsi="Times New Roman" w:cs="Times New Roman"/>
                <w:sz w:val="24"/>
                <w:szCs w:val="24"/>
              </w:rPr>
            </w:pPr>
          </w:p>
        </w:tc>
        <w:tc>
          <w:tcPr>
            <w:tcW w:w="852"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15.</w:t>
            </w:r>
          </w:p>
        </w:tc>
        <w:tc>
          <w:tcPr>
            <w:tcW w:w="3934" w:type="dxa"/>
          </w:tcPr>
          <w:p w:rsidR="00150D75" w:rsidRDefault="00150D75" w:rsidP="00150D75">
            <w:pPr>
              <w:ind w:right="-143"/>
              <w:jc w:val="center"/>
              <w:rPr>
                <w:rFonts w:ascii="Times New Roman" w:hAnsi="Times New Roman" w:cs="Times New Roman"/>
                <w:sz w:val="24"/>
                <w:szCs w:val="24"/>
              </w:rPr>
            </w:pPr>
          </w:p>
        </w:tc>
      </w:tr>
      <w:tr w:rsidR="00150D75" w:rsidTr="00150D75">
        <w:tc>
          <w:tcPr>
            <w:tcW w:w="675"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4.</w:t>
            </w:r>
          </w:p>
        </w:tc>
        <w:tc>
          <w:tcPr>
            <w:tcW w:w="4110" w:type="dxa"/>
          </w:tcPr>
          <w:p w:rsidR="00150D75" w:rsidRDefault="00150D75" w:rsidP="00150D75">
            <w:pPr>
              <w:ind w:right="-143"/>
              <w:jc w:val="center"/>
              <w:rPr>
                <w:rFonts w:ascii="Times New Roman" w:hAnsi="Times New Roman" w:cs="Times New Roman"/>
                <w:sz w:val="24"/>
                <w:szCs w:val="24"/>
              </w:rPr>
            </w:pPr>
          </w:p>
        </w:tc>
        <w:tc>
          <w:tcPr>
            <w:tcW w:w="852"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16.</w:t>
            </w:r>
          </w:p>
        </w:tc>
        <w:tc>
          <w:tcPr>
            <w:tcW w:w="3934" w:type="dxa"/>
          </w:tcPr>
          <w:p w:rsidR="00150D75" w:rsidRDefault="00150D75" w:rsidP="00150D75">
            <w:pPr>
              <w:ind w:right="-143"/>
              <w:jc w:val="center"/>
              <w:rPr>
                <w:rFonts w:ascii="Times New Roman" w:hAnsi="Times New Roman" w:cs="Times New Roman"/>
                <w:sz w:val="24"/>
                <w:szCs w:val="24"/>
              </w:rPr>
            </w:pPr>
          </w:p>
        </w:tc>
      </w:tr>
      <w:tr w:rsidR="00150D75" w:rsidTr="00150D75">
        <w:tc>
          <w:tcPr>
            <w:tcW w:w="675"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5.</w:t>
            </w:r>
          </w:p>
        </w:tc>
        <w:tc>
          <w:tcPr>
            <w:tcW w:w="4110" w:type="dxa"/>
          </w:tcPr>
          <w:p w:rsidR="00150D75" w:rsidRDefault="00150D75" w:rsidP="00150D75">
            <w:pPr>
              <w:ind w:right="-143"/>
              <w:jc w:val="center"/>
              <w:rPr>
                <w:rFonts w:ascii="Times New Roman" w:hAnsi="Times New Roman" w:cs="Times New Roman"/>
                <w:sz w:val="24"/>
                <w:szCs w:val="24"/>
              </w:rPr>
            </w:pPr>
          </w:p>
        </w:tc>
        <w:tc>
          <w:tcPr>
            <w:tcW w:w="852"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17.</w:t>
            </w:r>
          </w:p>
        </w:tc>
        <w:tc>
          <w:tcPr>
            <w:tcW w:w="3934" w:type="dxa"/>
          </w:tcPr>
          <w:p w:rsidR="00150D75" w:rsidRDefault="00150D75" w:rsidP="00150D75">
            <w:pPr>
              <w:ind w:right="-143"/>
              <w:jc w:val="center"/>
              <w:rPr>
                <w:rFonts w:ascii="Times New Roman" w:hAnsi="Times New Roman" w:cs="Times New Roman"/>
                <w:sz w:val="24"/>
                <w:szCs w:val="24"/>
              </w:rPr>
            </w:pPr>
          </w:p>
        </w:tc>
      </w:tr>
      <w:tr w:rsidR="00150D75" w:rsidTr="00150D75">
        <w:tc>
          <w:tcPr>
            <w:tcW w:w="675"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6.</w:t>
            </w:r>
          </w:p>
        </w:tc>
        <w:tc>
          <w:tcPr>
            <w:tcW w:w="4110" w:type="dxa"/>
          </w:tcPr>
          <w:p w:rsidR="00150D75" w:rsidRDefault="00150D75" w:rsidP="00150D75">
            <w:pPr>
              <w:ind w:right="-143"/>
              <w:jc w:val="center"/>
              <w:rPr>
                <w:rFonts w:ascii="Times New Roman" w:hAnsi="Times New Roman" w:cs="Times New Roman"/>
                <w:sz w:val="24"/>
                <w:szCs w:val="24"/>
              </w:rPr>
            </w:pPr>
          </w:p>
        </w:tc>
        <w:tc>
          <w:tcPr>
            <w:tcW w:w="852"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18.</w:t>
            </w:r>
          </w:p>
        </w:tc>
        <w:tc>
          <w:tcPr>
            <w:tcW w:w="3934" w:type="dxa"/>
          </w:tcPr>
          <w:p w:rsidR="00150D75" w:rsidRDefault="00150D75" w:rsidP="00150D75">
            <w:pPr>
              <w:ind w:right="-143"/>
              <w:jc w:val="center"/>
              <w:rPr>
                <w:rFonts w:ascii="Times New Roman" w:hAnsi="Times New Roman" w:cs="Times New Roman"/>
                <w:sz w:val="24"/>
                <w:szCs w:val="24"/>
              </w:rPr>
            </w:pPr>
          </w:p>
        </w:tc>
      </w:tr>
      <w:tr w:rsidR="00150D75" w:rsidTr="00150D75">
        <w:tc>
          <w:tcPr>
            <w:tcW w:w="675"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7.</w:t>
            </w:r>
          </w:p>
        </w:tc>
        <w:tc>
          <w:tcPr>
            <w:tcW w:w="4110" w:type="dxa"/>
          </w:tcPr>
          <w:p w:rsidR="00150D75" w:rsidRDefault="00150D75" w:rsidP="00150D75">
            <w:pPr>
              <w:ind w:right="-143"/>
              <w:jc w:val="center"/>
              <w:rPr>
                <w:rFonts w:ascii="Times New Roman" w:hAnsi="Times New Roman" w:cs="Times New Roman"/>
                <w:sz w:val="24"/>
                <w:szCs w:val="24"/>
              </w:rPr>
            </w:pPr>
          </w:p>
        </w:tc>
        <w:tc>
          <w:tcPr>
            <w:tcW w:w="852"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19.</w:t>
            </w:r>
          </w:p>
        </w:tc>
        <w:tc>
          <w:tcPr>
            <w:tcW w:w="3934" w:type="dxa"/>
          </w:tcPr>
          <w:p w:rsidR="00150D75" w:rsidRDefault="00150D75" w:rsidP="00150D75">
            <w:pPr>
              <w:ind w:right="-143"/>
              <w:jc w:val="center"/>
              <w:rPr>
                <w:rFonts w:ascii="Times New Roman" w:hAnsi="Times New Roman" w:cs="Times New Roman"/>
                <w:sz w:val="24"/>
                <w:szCs w:val="24"/>
              </w:rPr>
            </w:pPr>
          </w:p>
        </w:tc>
      </w:tr>
      <w:tr w:rsidR="00150D75" w:rsidTr="00150D75">
        <w:tc>
          <w:tcPr>
            <w:tcW w:w="675"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8.</w:t>
            </w:r>
          </w:p>
        </w:tc>
        <w:tc>
          <w:tcPr>
            <w:tcW w:w="4110" w:type="dxa"/>
          </w:tcPr>
          <w:p w:rsidR="00150D75" w:rsidRDefault="00150D75" w:rsidP="00150D75">
            <w:pPr>
              <w:ind w:right="-143"/>
              <w:jc w:val="center"/>
              <w:rPr>
                <w:rFonts w:ascii="Times New Roman" w:hAnsi="Times New Roman" w:cs="Times New Roman"/>
                <w:sz w:val="24"/>
                <w:szCs w:val="24"/>
              </w:rPr>
            </w:pPr>
          </w:p>
        </w:tc>
        <w:tc>
          <w:tcPr>
            <w:tcW w:w="852"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20.</w:t>
            </w:r>
          </w:p>
        </w:tc>
        <w:tc>
          <w:tcPr>
            <w:tcW w:w="3934" w:type="dxa"/>
          </w:tcPr>
          <w:p w:rsidR="00150D75" w:rsidRDefault="00150D75" w:rsidP="00150D75">
            <w:pPr>
              <w:ind w:right="-143"/>
              <w:jc w:val="center"/>
              <w:rPr>
                <w:rFonts w:ascii="Times New Roman" w:hAnsi="Times New Roman" w:cs="Times New Roman"/>
                <w:sz w:val="24"/>
                <w:szCs w:val="24"/>
              </w:rPr>
            </w:pPr>
          </w:p>
        </w:tc>
      </w:tr>
      <w:tr w:rsidR="00150D75" w:rsidTr="00150D75">
        <w:tc>
          <w:tcPr>
            <w:tcW w:w="675"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9.</w:t>
            </w:r>
          </w:p>
        </w:tc>
        <w:tc>
          <w:tcPr>
            <w:tcW w:w="4110" w:type="dxa"/>
          </w:tcPr>
          <w:p w:rsidR="00150D75" w:rsidRDefault="00150D75" w:rsidP="00150D75">
            <w:pPr>
              <w:ind w:right="-143"/>
              <w:jc w:val="center"/>
              <w:rPr>
                <w:rFonts w:ascii="Times New Roman" w:hAnsi="Times New Roman" w:cs="Times New Roman"/>
                <w:sz w:val="24"/>
                <w:szCs w:val="24"/>
              </w:rPr>
            </w:pPr>
          </w:p>
        </w:tc>
        <w:tc>
          <w:tcPr>
            <w:tcW w:w="852"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21.</w:t>
            </w:r>
          </w:p>
        </w:tc>
        <w:tc>
          <w:tcPr>
            <w:tcW w:w="3934" w:type="dxa"/>
          </w:tcPr>
          <w:p w:rsidR="00150D75" w:rsidRDefault="00150D75" w:rsidP="00150D75">
            <w:pPr>
              <w:ind w:right="-143"/>
              <w:jc w:val="center"/>
              <w:rPr>
                <w:rFonts w:ascii="Times New Roman" w:hAnsi="Times New Roman" w:cs="Times New Roman"/>
                <w:sz w:val="24"/>
                <w:szCs w:val="24"/>
              </w:rPr>
            </w:pPr>
          </w:p>
        </w:tc>
      </w:tr>
      <w:tr w:rsidR="00150D75" w:rsidTr="00150D75">
        <w:tc>
          <w:tcPr>
            <w:tcW w:w="675"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10.</w:t>
            </w:r>
          </w:p>
        </w:tc>
        <w:tc>
          <w:tcPr>
            <w:tcW w:w="4110" w:type="dxa"/>
          </w:tcPr>
          <w:p w:rsidR="00150D75" w:rsidRDefault="00150D75" w:rsidP="00150D75">
            <w:pPr>
              <w:ind w:right="-143"/>
              <w:jc w:val="center"/>
              <w:rPr>
                <w:rFonts w:ascii="Times New Roman" w:hAnsi="Times New Roman" w:cs="Times New Roman"/>
                <w:sz w:val="24"/>
                <w:szCs w:val="24"/>
              </w:rPr>
            </w:pPr>
          </w:p>
        </w:tc>
        <w:tc>
          <w:tcPr>
            <w:tcW w:w="852"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22.</w:t>
            </w:r>
          </w:p>
        </w:tc>
        <w:tc>
          <w:tcPr>
            <w:tcW w:w="3934" w:type="dxa"/>
          </w:tcPr>
          <w:p w:rsidR="00150D75" w:rsidRDefault="00150D75" w:rsidP="00150D75">
            <w:pPr>
              <w:ind w:right="-143"/>
              <w:jc w:val="center"/>
              <w:rPr>
                <w:rFonts w:ascii="Times New Roman" w:hAnsi="Times New Roman" w:cs="Times New Roman"/>
                <w:sz w:val="24"/>
                <w:szCs w:val="24"/>
              </w:rPr>
            </w:pPr>
          </w:p>
        </w:tc>
      </w:tr>
      <w:tr w:rsidR="00150D75" w:rsidTr="00150D75">
        <w:tc>
          <w:tcPr>
            <w:tcW w:w="675"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11.</w:t>
            </w:r>
          </w:p>
        </w:tc>
        <w:tc>
          <w:tcPr>
            <w:tcW w:w="4110" w:type="dxa"/>
          </w:tcPr>
          <w:p w:rsidR="00150D75" w:rsidRDefault="00150D75" w:rsidP="00150D75">
            <w:pPr>
              <w:ind w:right="-143"/>
              <w:jc w:val="center"/>
              <w:rPr>
                <w:rFonts w:ascii="Times New Roman" w:hAnsi="Times New Roman" w:cs="Times New Roman"/>
                <w:sz w:val="24"/>
                <w:szCs w:val="24"/>
              </w:rPr>
            </w:pPr>
          </w:p>
        </w:tc>
        <w:tc>
          <w:tcPr>
            <w:tcW w:w="852"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23.</w:t>
            </w:r>
          </w:p>
        </w:tc>
        <w:tc>
          <w:tcPr>
            <w:tcW w:w="3934" w:type="dxa"/>
          </w:tcPr>
          <w:p w:rsidR="00150D75" w:rsidRDefault="00150D75" w:rsidP="00150D75">
            <w:pPr>
              <w:ind w:right="-143"/>
              <w:jc w:val="center"/>
              <w:rPr>
                <w:rFonts w:ascii="Times New Roman" w:hAnsi="Times New Roman" w:cs="Times New Roman"/>
                <w:sz w:val="24"/>
                <w:szCs w:val="24"/>
              </w:rPr>
            </w:pPr>
          </w:p>
        </w:tc>
      </w:tr>
      <w:tr w:rsidR="00150D75" w:rsidTr="00150D75">
        <w:tc>
          <w:tcPr>
            <w:tcW w:w="675"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12.</w:t>
            </w:r>
          </w:p>
        </w:tc>
        <w:tc>
          <w:tcPr>
            <w:tcW w:w="4110" w:type="dxa"/>
          </w:tcPr>
          <w:p w:rsidR="00150D75" w:rsidRDefault="00150D75" w:rsidP="00150D75">
            <w:pPr>
              <w:ind w:right="-143"/>
              <w:jc w:val="center"/>
              <w:rPr>
                <w:rFonts w:ascii="Times New Roman" w:hAnsi="Times New Roman" w:cs="Times New Roman"/>
                <w:sz w:val="24"/>
                <w:szCs w:val="24"/>
              </w:rPr>
            </w:pPr>
          </w:p>
        </w:tc>
        <w:tc>
          <w:tcPr>
            <w:tcW w:w="852"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24.</w:t>
            </w:r>
          </w:p>
        </w:tc>
        <w:tc>
          <w:tcPr>
            <w:tcW w:w="3934" w:type="dxa"/>
          </w:tcPr>
          <w:p w:rsidR="00150D75" w:rsidRDefault="00150D75" w:rsidP="00150D75">
            <w:pPr>
              <w:ind w:right="-143"/>
              <w:jc w:val="center"/>
              <w:rPr>
                <w:rFonts w:ascii="Times New Roman" w:hAnsi="Times New Roman" w:cs="Times New Roman"/>
                <w:sz w:val="24"/>
                <w:szCs w:val="24"/>
              </w:rPr>
            </w:pPr>
          </w:p>
        </w:tc>
      </w:tr>
      <w:tr w:rsidR="00150D75" w:rsidTr="00150D75">
        <w:tc>
          <w:tcPr>
            <w:tcW w:w="675" w:type="dxa"/>
          </w:tcPr>
          <w:p w:rsidR="00150D75" w:rsidRDefault="00150D75" w:rsidP="00150D75">
            <w:pPr>
              <w:ind w:right="-143"/>
              <w:jc w:val="center"/>
              <w:rPr>
                <w:rFonts w:ascii="Times New Roman" w:hAnsi="Times New Roman" w:cs="Times New Roman"/>
                <w:sz w:val="24"/>
                <w:szCs w:val="24"/>
              </w:rPr>
            </w:pPr>
          </w:p>
        </w:tc>
        <w:tc>
          <w:tcPr>
            <w:tcW w:w="4110" w:type="dxa"/>
          </w:tcPr>
          <w:p w:rsidR="00150D75" w:rsidRDefault="00150D75" w:rsidP="00150D75">
            <w:pPr>
              <w:ind w:right="-143"/>
              <w:jc w:val="center"/>
              <w:rPr>
                <w:rFonts w:ascii="Times New Roman" w:hAnsi="Times New Roman" w:cs="Times New Roman"/>
                <w:sz w:val="24"/>
                <w:szCs w:val="24"/>
              </w:rPr>
            </w:pPr>
          </w:p>
        </w:tc>
        <w:tc>
          <w:tcPr>
            <w:tcW w:w="852" w:type="dxa"/>
          </w:tcPr>
          <w:p w:rsidR="00150D75" w:rsidRDefault="00150D75" w:rsidP="00150D75">
            <w:pPr>
              <w:ind w:right="-143"/>
              <w:jc w:val="center"/>
              <w:rPr>
                <w:rFonts w:ascii="Times New Roman" w:hAnsi="Times New Roman" w:cs="Times New Roman"/>
                <w:sz w:val="24"/>
                <w:szCs w:val="24"/>
              </w:rPr>
            </w:pPr>
            <w:r>
              <w:rPr>
                <w:rFonts w:ascii="Times New Roman" w:hAnsi="Times New Roman" w:cs="Times New Roman"/>
                <w:sz w:val="24"/>
                <w:szCs w:val="24"/>
              </w:rPr>
              <w:t>25.</w:t>
            </w:r>
          </w:p>
        </w:tc>
        <w:tc>
          <w:tcPr>
            <w:tcW w:w="3934" w:type="dxa"/>
          </w:tcPr>
          <w:p w:rsidR="00150D75" w:rsidRDefault="00150D75" w:rsidP="00150D75">
            <w:pPr>
              <w:ind w:right="-143"/>
              <w:jc w:val="center"/>
              <w:rPr>
                <w:rFonts w:ascii="Times New Roman" w:hAnsi="Times New Roman" w:cs="Times New Roman"/>
                <w:sz w:val="24"/>
                <w:szCs w:val="24"/>
              </w:rPr>
            </w:pPr>
          </w:p>
        </w:tc>
      </w:tr>
    </w:tbl>
    <w:p w:rsidR="002A7E16" w:rsidRDefault="002A7E16" w:rsidP="002A7E16">
      <w:pPr>
        <w:ind w:left="-567" w:right="-143"/>
        <w:jc w:val="both"/>
        <w:rPr>
          <w:rFonts w:ascii="Times New Roman" w:hAnsi="Times New Roman" w:cs="Times New Roman"/>
          <w:b/>
          <w:i/>
          <w:sz w:val="28"/>
          <w:szCs w:val="28"/>
        </w:rPr>
      </w:pPr>
    </w:p>
    <w:p w:rsidR="002A7E16" w:rsidRDefault="002A7E16" w:rsidP="002A7E16">
      <w:pPr>
        <w:ind w:left="-567" w:right="-143"/>
        <w:jc w:val="both"/>
        <w:rPr>
          <w:rFonts w:ascii="Times New Roman" w:hAnsi="Times New Roman" w:cs="Times New Roman"/>
          <w:b/>
          <w:i/>
          <w:sz w:val="28"/>
          <w:szCs w:val="28"/>
        </w:rPr>
      </w:pPr>
      <w:r w:rsidRPr="00A959C3">
        <w:rPr>
          <w:rFonts w:ascii="Times New Roman" w:hAnsi="Times New Roman" w:cs="Times New Roman"/>
          <w:b/>
          <w:i/>
          <w:sz w:val="28"/>
          <w:szCs w:val="28"/>
        </w:rPr>
        <w:lastRenderedPageBreak/>
        <w:t>Задание 2</w:t>
      </w:r>
      <w:r>
        <w:rPr>
          <w:rFonts w:ascii="Times New Roman" w:hAnsi="Times New Roman" w:cs="Times New Roman"/>
          <w:b/>
          <w:i/>
          <w:sz w:val="28"/>
          <w:szCs w:val="28"/>
        </w:rPr>
        <w:t>.</w:t>
      </w:r>
      <w:r w:rsidRPr="00A959C3">
        <w:rPr>
          <w:rFonts w:ascii="Times New Roman" w:hAnsi="Times New Roman" w:cs="Times New Roman"/>
          <w:b/>
          <w:i/>
          <w:sz w:val="28"/>
          <w:szCs w:val="28"/>
        </w:rPr>
        <w:t xml:space="preserve"> Определите ошибку в логических рядах географических объектов мира. В скобках к каждому ряду дана подсказка, которая помогает объяснить, по какому принципу исключается географический объект. Объясните причину выбора «ошибки», приведите один собственный пример для продолжения логического ряда. Учтите, что все географические объекты должны характеризовать особенности географии мира. </w:t>
      </w:r>
    </w:p>
    <w:p w:rsidR="002A7E16" w:rsidRPr="002A7E16" w:rsidRDefault="002A7E16" w:rsidP="002A7E16">
      <w:pPr>
        <w:ind w:left="-567" w:right="-143"/>
        <w:jc w:val="both"/>
        <w:rPr>
          <w:rFonts w:ascii="Times New Roman" w:hAnsi="Times New Roman" w:cs="Times New Roman"/>
          <w:sz w:val="24"/>
          <w:szCs w:val="24"/>
        </w:rPr>
      </w:pPr>
      <w:r w:rsidRPr="002A7E16">
        <w:rPr>
          <w:rFonts w:ascii="Times New Roman" w:hAnsi="Times New Roman" w:cs="Times New Roman"/>
          <w:b/>
          <w:i/>
          <w:sz w:val="24"/>
          <w:szCs w:val="24"/>
        </w:rPr>
        <w:t>Ответы занесите в таблицу.</w:t>
      </w:r>
    </w:p>
    <w:p w:rsidR="002A7E16" w:rsidRPr="002A7E16" w:rsidRDefault="002A7E16" w:rsidP="002A7E16">
      <w:pPr>
        <w:ind w:left="-567" w:right="-143"/>
        <w:jc w:val="both"/>
        <w:rPr>
          <w:rFonts w:ascii="Times New Roman" w:hAnsi="Times New Roman" w:cs="Times New Roman"/>
          <w:sz w:val="24"/>
          <w:szCs w:val="24"/>
        </w:rPr>
      </w:pPr>
      <w:r w:rsidRPr="002A7E16">
        <w:rPr>
          <w:rFonts w:ascii="Times New Roman" w:hAnsi="Times New Roman" w:cs="Times New Roman"/>
          <w:sz w:val="24"/>
          <w:szCs w:val="24"/>
        </w:rPr>
        <w:t xml:space="preserve">1) Сахалин – Сулавеси – Куба – Хонсю – </w:t>
      </w:r>
      <w:proofErr w:type="spellStart"/>
      <w:r w:rsidRPr="002A7E16">
        <w:rPr>
          <w:rFonts w:ascii="Times New Roman" w:hAnsi="Times New Roman" w:cs="Times New Roman"/>
          <w:sz w:val="24"/>
          <w:szCs w:val="24"/>
        </w:rPr>
        <w:t>Лусон</w:t>
      </w:r>
      <w:proofErr w:type="spellEnd"/>
      <w:r w:rsidRPr="002A7E16">
        <w:rPr>
          <w:rFonts w:ascii="Times New Roman" w:hAnsi="Times New Roman" w:cs="Times New Roman"/>
          <w:sz w:val="24"/>
          <w:szCs w:val="24"/>
        </w:rPr>
        <w:t xml:space="preserve"> (географическое положение)</w:t>
      </w:r>
    </w:p>
    <w:p w:rsidR="002A7E16" w:rsidRPr="002A7E16" w:rsidRDefault="002A7E16" w:rsidP="002A7E16">
      <w:pPr>
        <w:ind w:left="-567" w:right="-143"/>
        <w:jc w:val="both"/>
        <w:rPr>
          <w:rFonts w:ascii="Times New Roman" w:hAnsi="Times New Roman" w:cs="Times New Roman"/>
          <w:sz w:val="24"/>
          <w:szCs w:val="24"/>
        </w:rPr>
      </w:pPr>
      <w:r w:rsidRPr="002A7E16">
        <w:rPr>
          <w:rFonts w:ascii="Times New Roman" w:hAnsi="Times New Roman" w:cs="Times New Roman"/>
          <w:sz w:val="24"/>
          <w:szCs w:val="24"/>
        </w:rPr>
        <w:t>2) Кавказ – Гималаи – Пиренеи – Уральские горы – Альпы (происхождение)</w:t>
      </w:r>
    </w:p>
    <w:p w:rsidR="002A7E16" w:rsidRPr="002A7E16" w:rsidRDefault="002A7E16" w:rsidP="002A7E16">
      <w:pPr>
        <w:ind w:left="-567" w:right="-143"/>
        <w:jc w:val="both"/>
        <w:rPr>
          <w:rFonts w:ascii="Times New Roman" w:hAnsi="Times New Roman" w:cs="Times New Roman"/>
          <w:sz w:val="24"/>
          <w:szCs w:val="24"/>
        </w:rPr>
      </w:pPr>
      <w:r w:rsidRPr="002A7E16">
        <w:rPr>
          <w:rFonts w:ascii="Times New Roman" w:hAnsi="Times New Roman" w:cs="Times New Roman"/>
          <w:sz w:val="24"/>
          <w:szCs w:val="24"/>
        </w:rPr>
        <w:t>3) Эстония – Норвегия – Польша – Армения – Монголия (границы России)</w:t>
      </w:r>
    </w:p>
    <w:p w:rsidR="002A7E16" w:rsidRPr="002A7E16" w:rsidRDefault="002A7E16" w:rsidP="002A7E16">
      <w:pPr>
        <w:ind w:left="-567" w:right="-143"/>
        <w:jc w:val="both"/>
        <w:rPr>
          <w:rFonts w:ascii="Times New Roman" w:hAnsi="Times New Roman" w:cs="Times New Roman"/>
          <w:sz w:val="24"/>
          <w:szCs w:val="24"/>
        </w:rPr>
      </w:pPr>
      <w:proofErr w:type="gramStart"/>
      <w:r w:rsidRPr="002A7E16">
        <w:rPr>
          <w:rFonts w:ascii="Times New Roman" w:hAnsi="Times New Roman" w:cs="Times New Roman"/>
          <w:sz w:val="24"/>
          <w:szCs w:val="24"/>
        </w:rPr>
        <w:t xml:space="preserve">4) Килиманджаро – Чогори – Джомолунгма – </w:t>
      </w:r>
      <w:proofErr w:type="spellStart"/>
      <w:r w:rsidRPr="002A7E16">
        <w:rPr>
          <w:rFonts w:ascii="Times New Roman" w:hAnsi="Times New Roman" w:cs="Times New Roman"/>
          <w:sz w:val="24"/>
          <w:szCs w:val="24"/>
        </w:rPr>
        <w:t>Денали</w:t>
      </w:r>
      <w:proofErr w:type="spellEnd"/>
      <w:r w:rsidRPr="002A7E16">
        <w:rPr>
          <w:rFonts w:ascii="Times New Roman" w:hAnsi="Times New Roman" w:cs="Times New Roman"/>
          <w:sz w:val="24"/>
          <w:szCs w:val="24"/>
        </w:rPr>
        <w:t xml:space="preserve"> (Мак-Кинли) – </w:t>
      </w:r>
      <w:proofErr w:type="spellStart"/>
      <w:r w:rsidRPr="002A7E16">
        <w:rPr>
          <w:rFonts w:ascii="Times New Roman" w:hAnsi="Times New Roman" w:cs="Times New Roman"/>
          <w:sz w:val="24"/>
          <w:szCs w:val="24"/>
        </w:rPr>
        <w:t>Аконкагуа</w:t>
      </w:r>
      <w:proofErr w:type="spellEnd"/>
      <w:r w:rsidRPr="002A7E16">
        <w:rPr>
          <w:rFonts w:ascii="Times New Roman" w:hAnsi="Times New Roman" w:cs="Times New Roman"/>
          <w:sz w:val="24"/>
          <w:szCs w:val="24"/>
        </w:rPr>
        <w:t xml:space="preserve"> (географические рекорды) 5) гранит – вулканический туф – обсидиан – базальт – песчаник (происхождение горных пород)</w:t>
      </w:r>
      <w:proofErr w:type="gramEnd"/>
    </w:p>
    <w:tbl>
      <w:tblPr>
        <w:tblStyle w:val="a4"/>
        <w:tblW w:w="0" w:type="auto"/>
        <w:tblInd w:w="-567" w:type="dxa"/>
        <w:tblLook w:val="04A0" w:firstRow="1" w:lastRow="0" w:firstColumn="1" w:lastColumn="0" w:noHBand="0" w:noVBand="1"/>
      </w:tblPr>
      <w:tblGrid>
        <w:gridCol w:w="1384"/>
        <w:gridCol w:w="2552"/>
        <w:gridCol w:w="2268"/>
        <w:gridCol w:w="2409"/>
      </w:tblGrid>
      <w:tr w:rsidR="002A7E16" w:rsidRPr="002A7E16" w:rsidTr="00A8005E">
        <w:tc>
          <w:tcPr>
            <w:tcW w:w="1384" w:type="dxa"/>
          </w:tcPr>
          <w:p w:rsidR="002A7E16" w:rsidRPr="002A7E16" w:rsidRDefault="002A7E16" w:rsidP="0027199C">
            <w:pPr>
              <w:ind w:right="-143"/>
              <w:jc w:val="both"/>
              <w:rPr>
                <w:rFonts w:ascii="Times New Roman" w:hAnsi="Times New Roman" w:cs="Times New Roman"/>
                <w:sz w:val="24"/>
                <w:szCs w:val="24"/>
              </w:rPr>
            </w:pPr>
            <w:r w:rsidRPr="002A7E16">
              <w:rPr>
                <w:rFonts w:ascii="Times New Roman" w:hAnsi="Times New Roman" w:cs="Times New Roman"/>
                <w:sz w:val="24"/>
                <w:szCs w:val="24"/>
              </w:rPr>
              <w:t>Номер ряда</w:t>
            </w:r>
          </w:p>
        </w:tc>
        <w:tc>
          <w:tcPr>
            <w:tcW w:w="2552" w:type="dxa"/>
          </w:tcPr>
          <w:p w:rsidR="002A7E16" w:rsidRPr="002A7E16" w:rsidRDefault="002A7E16" w:rsidP="0027199C">
            <w:pPr>
              <w:ind w:right="34"/>
              <w:jc w:val="both"/>
              <w:rPr>
                <w:rFonts w:ascii="Times New Roman" w:hAnsi="Times New Roman" w:cs="Times New Roman"/>
                <w:sz w:val="24"/>
                <w:szCs w:val="24"/>
              </w:rPr>
            </w:pPr>
            <w:r w:rsidRPr="002A7E16">
              <w:rPr>
                <w:rFonts w:ascii="Times New Roman" w:hAnsi="Times New Roman" w:cs="Times New Roman"/>
                <w:sz w:val="24"/>
                <w:szCs w:val="24"/>
              </w:rPr>
              <w:t>Ошибка в логическом ря</w:t>
            </w:r>
            <w:r>
              <w:rPr>
                <w:rFonts w:ascii="Times New Roman" w:hAnsi="Times New Roman" w:cs="Times New Roman"/>
                <w:sz w:val="24"/>
                <w:szCs w:val="24"/>
              </w:rPr>
              <w:t>ду</w:t>
            </w:r>
          </w:p>
          <w:p w:rsidR="002A7E16" w:rsidRPr="002A7E16" w:rsidRDefault="002A7E16" w:rsidP="0027199C">
            <w:pPr>
              <w:ind w:right="34"/>
              <w:jc w:val="both"/>
              <w:rPr>
                <w:rFonts w:ascii="Times New Roman" w:hAnsi="Times New Roman" w:cs="Times New Roman"/>
                <w:sz w:val="24"/>
                <w:szCs w:val="24"/>
              </w:rPr>
            </w:pPr>
          </w:p>
        </w:tc>
        <w:tc>
          <w:tcPr>
            <w:tcW w:w="2268" w:type="dxa"/>
          </w:tcPr>
          <w:p w:rsidR="002A7E16" w:rsidRPr="002A7E16" w:rsidRDefault="002A7E16" w:rsidP="0027199C">
            <w:pPr>
              <w:ind w:right="-143"/>
              <w:jc w:val="both"/>
              <w:rPr>
                <w:rFonts w:ascii="Times New Roman" w:hAnsi="Times New Roman" w:cs="Times New Roman"/>
                <w:sz w:val="24"/>
                <w:szCs w:val="24"/>
              </w:rPr>
            </w:pPr>
            <w:r w:rsidRPr="002A7E16">
              <w:rPr>
                <w:rFonts w:ascii="Times New Roman" w:hAnsi="Times New Roman" w:cs="Times New Roman"/>
                <w:sz w:val="24"/>
                <w:szCs w:val="24"/>
              </w:rPr>
              <w:t>Причина ошибки</w:t>
            </w:r>
          </w:p>
        </w:tc>
        <w:tc>
          <w:tcPr>
            <w:tcW w:w="2409" w:type="dxa"/>
          </w:tcPr>
          <w:p w:rsidR="002A7E16" w:rsidRPr="002A7E16" w:rsidRDefault="002A7E16" w:rsidP="00A8005E">
            <w:pPr>
              <w:jc w:val="both"/>
              <w:rPr>
                <w:rFonts w:ascii="Times New Roman" w:hAnsi="Times New Roman" w:cs="Times New Roman"/>
                <w:sz w:val="24"/>
                <w:szCs w:val="24"/>
              </w:rPr>
            </w:pPr>
            <w:r w:rsidRPr="002A7E16">
              <w:rPr>
                <w:rFonts w:ascii="Times New Roman" w:hAnsi="Times New Roman" w:cs="Times New Roman"/>
                <w:sz w:val="24"/>
                <w:szCs w:val="24"/>
              </w:rPr>
              <w:t>Ваш вариант для продолжения логического ряда</w:t>
            </w:r>
          </w:p>
        </w:tc>
      </w:tr>
      <w:tr w:rsidR="002A7E16" w:rsidRPr="002A7E16" w:rsidTr="00A8005E">
        <w:tc>
          <w:tcPr>
            <w:tcW w:w="1384" w:type="dxa"/>
          </w:tcPr>
          <w:p w:rsidR="002A7E16" w:rsidRPr="002A7E16" w:rsidRDefault="002A7E16" w:rsidP="0027199C">
            <w:pPr>
              <w:ind w:right="-143"/>
              <w:jc w:val="both"/>
              <w:rPr>
                <w:rFonts w:ascii="Times New Roman" w:hAnsi="Times New Roman" w:cs="Times New Roman"/>
                <w:sz w:val="24"/>
                <w:szCs w:val="24"/>
              </w:rPr>
            </w:pPr>
            <w:r w:rsidRPr="002A7E16">
              <w:rPr>
                <w:rFonts w:ascii="Times New Roman" w:hAnsi="Times New Roman" w:cs="Times New Roman"/>
                <w:sz w:val="24"/>
                <w:szCs w:val="24"/>
              </w:rPr>
              <w:t>1</w:t>
            </w:r>
          </w:p>
        </w:tc>
        <w:tc>
          <w:tcPr>
            <w:tcW w:w="2552" w:type="dxa"/>
          </w:tcPr>
          <w:p w:rsidR="002A7E16" w:rsidRDefault="002A7E16" w:rsidP="0027199C">
            <w:pPr>
              <w:ind w:right="-143"/>
              <w:jc w:val="both"/>
              <w:rPr>
                <w:rFonts w:ascii="Times New Roman" w:hAnsi="Times New Roman" w:cs="Times New Roman"/>
                <w:sz w:val="24"/>
                <w:szCs w:val="24"/>
              </w:rPr>
            </w:pPr>
          </w:p>
          <w:p w:rsidR="001834AA" w:rsidRDefault="001834AA" w:rsidP="0027199C">
            <w:pPr>
              <w:ind w:right="-143"/>
              <w:jc w:val="both"/>
              <w:rPr>
                <w:rFonts w:ascii="Times New Roman" w:hAnsi="Times New Roman" w:cs="Times New Roman"/>
                <w:sz w:val="24"/>
                <w:szCs w:val="24"/>
              </w:rPr>
            </w:pPr>
          </w:p>
          <w:p w:rsidR="001834AA" w:rsidRPr="002A7E16" w:rsidRDefault="001834AA" w:rsidP="0027199C">
            <w:pPr>
              <w:ind w:right="-143"/>
              <w:jc w:val="both"/>
              <w:rPr>
                <w:rFonts w:ascii="Times New Roman" w:hAnsi="Times New Roman" w:cs="Times New Roman"/>
                <w:sz w:val="24"/>
                <w:szCs w:val="24"/>
              </w:rPr>
            </w:pPr>
          </w:p>
        </w:tc>
        <w:tc>
          <w:tcPr>
            <w:tcW w:w="2268" w:type="dxa"/>
          </w:tcPr>
          <w:p w:rsidR="002A7E16" w:rsidRPr="002A7E16" w:rsidRDefault="002A7E16" w:rsidP="0027199C">
            <w:pPr>
              <w:ind w:right="-143"/>
              <w:jc w:val="both"/>
              <w:rPr>
                <w:rFonts w:ascii="Times New Roman" w:hAnsi="Times New Roman" w:cs="Times New Roman"/>
                <w:sz w:val="24"/>
                <w:szCs w:val="24"/>
              </w:rPr>
            </w:pPr>
          </w:p>
        </w:tc>
        <w:tc>
          <w:tcPr>
            <w:tcW w:w="2409" w:type="dxa"/>
          </w:tcPr>
          <w:p w:rsidR="002A7E16" w:rsidRPr="002A7E16" w:rsidRDefault="002A7E16" w:rsidP="0027199C">
            <w:pPr>
              <w:ind w:right="-143"/>
              <w:jc w:val="both"/>
              <w:rPr>
                <w:rFonts w:ascii="Times New Roman" w:hAnsi="Times New Roman" w:cs="Times New Roman"/>
                <w:sz w:val="24"/>
                <w:szCs w:val="24"/>
              </w:rPr>
            </w:pPr>
          </w:p>
        </w:tc>
      </w:tr>
      <w:tr w:rsidR="002A7E16" w:rsidRPr="002A7E16" w:rsidTr="00A8005E">
        <w:tc>
          <w:tcPr>
            <w:tcW w:w="1384" w:type="dxa"/>
          </w:tcPr>
          <w:p w:rsidR="002A7E16" w:rsidRPr="002A7E16" w:rsidRDefault="002A7E16" w:rsidP="0027199C">
            <w:pPr>
              <w:ind w:right="-143"/>
              <w:jc w:val="both"/>
              <w:rPr>
                <w:rFonts w:ascii="Times New Roman" w:hAnsi="Times New Roman" w:cs="Times New Roman"/>
                <w:sz w:val="24"/>
                <w:szCs w:val="24"/>
              </w:rPr>
            </w:pPr>
            <w:r w:rsidRPr="002A7E16">
              <w:rPr>
                <w:rFonts w:ascii="Times New Roman" w:hAnsi="Times New Roman" w:cs="Times New Roman"/>
                <w:sz w:val="24"/>
                <w:szCs w:val="24"/>
              </w:rPr>
              <w:t>2</w:t>
            </w:r>
          </w:p>
        </w:tc>
        <w:tc>
          <w:tcPr>
            <w:tcW w:w="2552" w:type="dxa"/>
          </w:tcPr>
          <w:p w:rsidR="002A7E16" w:rsidRDefault="002A7E16" w:rsidP="0027199C">
            <w:pPr>
              <w:ind w:right="-143"/>
              <w:jc w:val="both"/>
              <w:rPr>
                <w:rFonts w:ascii="Times New Roman" w:hAnsi="Times New Roman" w:cs="Times New Roman"/>
                <w:sz w:val="24"/>
                <w:szCs w:val="24"/>
              </w:rPr>
            </w:pPr>
          </w:p>
          <w:p w:rsidR="001834AA" w:rsidRDefault="001834AA" w:rsidP="0027199C">
            <w:pPr>
              <w:ind w:right="-143"/>
              <w:jc w:val="both"/>
              <w:rPr>
                <w:rFonts w:ascii="Times New Roman" w:hAnsi="Times New Roman" w:cs="Times New Roman"/>
                <w:sz w:val="24"/>
                <w:szCs w:val="24"/>
              </w:rPr>
            </w:pPr>
          </w:p>
          <w:p w:rsidR="001834AA" w:rsidRPr="002A7E16" w:rsidRDefault="001834AA" w:rsidP="0027199C">
            <w:pPr>
              <w:ind w:right="-143"/>
              <w:jc w:val="both"/>
              <w:rPr>
                <w:rFonts w:ascii="Times New Roman" w:hAnsi="Times New Roman" w:cs="Times New Roman"/>
                <w:sz w:val="24"/>
                <w:szCs w:val="24"/>
              </w:rPr>
            </w:pPr>
          </w:p>
        </w:tc>
        <w:tc>
          <w:tcPr>
            <w:tcW w:w="2268" w:type="dxa"/>
          </w:tcPr>
          <w:p w:rsidR="002A7E16" w:rsidRPr="002A7E16" w:rsidRDefault="002A7E16" w:rsidP="0027199C">
            <w:pPr>
              <w:ind w:right="-143"/>
              <w:jc w:val="both"/>
              <w:rPr>
                <w:rFonts w:ascii="Times New Roman" w:hAnsi="Times New Roman" w:cs="Times New Roman"/>
                <w:sz w:val="24"/>
                <w:szCs w:val="24"/>
              </w:rPr>
            </w:pPr>
          </w:p>
        </w:tc>
        <w:tc>
          <w:tcPr>
            <w:tcW w:w="2409" w:type="dxa"/>
          </w:tcPr>
          <w:p w:rsidR="002A7E16" w:rsidRPr="002A7E16" w:rsidRDefault="002A7E16" w:rsidP="0027199C">
            <w:pPr>
              <w:ind w:right="-143"/>
              <w:jc w:val="both"/>
              <w:rPr>
                <w:rFonts w:ascii="Times New Roman" w:hAnsi="Times New Roman" w:cs="Times New Roman"/>
                <w:sz w:val="24"/>
                <w:szCs w:val="24"/>
              </w:rPr>
            </w:pPr>
          </w:p>
        </w:tc>
      </w:tr>
      <w:tr w:rsidR="002A7E16" w:rsidRPr="002A7E16" w:rsidTr="00A8005E">
        <w:tc>
          <w:tcPr>
            <w:tcW w:w="1384" w:type="dxa"/>
          </w:tcPr>
          <w:p w:rsidR="002A7E16" w:rsidRPr="002A7E16" w:rsidRDefault="002A7E16" w:rsidP="0027199C">
            <w:pPr>
              <w:ind w:right="-143"/>
              <w:jc w:val="both"/>
              <w:rPr>
                <w:rFonts w:ascii="Times New Roman" w:hAnsi="Times New Roman" w:cs="Times New Roman"/>
                <w:sz w:val="24"/>
                <w:szCs w:val="24"/>
              </w:rPr>
            </w:pPr>
            <w:r w:rsidRPr="002A7E16">
              <w:rPr>
                <w:rFonts w:ascii="Times New Roman" w:hAnsi="Times New Roman" w:cs="Times New Roman"/>
                <w:sz w:val="24"/>
                <w:szCs w:val="24"/>
              </w:rPr>
              <w:t>3</w:t>
            </w:r>
          </w:p>
        </w:tc>
        <w:tc>
          <w:tcPr>
            <w:tcW w:w="2552" w:type="dxa"/>
          </w:tcPr>
          <w:p w:rsidR="002A7E16" w:rsidRDefault="002A7E16" w:rsidP="0027199C">
            <w:pPr>
              <w:ind w:right="-143"/>
              <w:jc w:val="both"/>
              <w:rPr>
                <w:rFonts w:ascii="Times New Roman" w:hAnsi="Times New Roman" w:cs="Times New Roman"/>
                <w:sz w:val="24"/>
                <w:szCs w:val="24"/>
              </w:rPr>
            </w:pPr>
          </w:p>
          <w:p w:rsidR="001834AA" w:rsidRDefault="001834AA" w:rsidP="0027199C">
            <w:pPr>
              <w:ind w:right="-143"/>
              <w:jc w:val="both"/>
              <w:rPr>
                <w:rFonts w:ascii="Times New Roman" w:hAnsi="Times New Roman" w:cs="Times New Roman"/>
                <w:sz w:val="24"/>
                <w:szCs w:val="24"/>
              </w:rPr>
            </w:pPr>
          </w:p>
          <w:p w:rsidR="001834AA" w:rsidRPr="002A7E16" w:rsidRDefault="001834AA" w:rsidP="0027199C">
            <w:pPr>
              <w:ind w:right="-143"/>
              <w:jc w:val="both"/>
              <w:rPr>
                <w:rFonts w:ascii="Times New Roman" w:hAnsi="Times New Roman" w:cs="Times New Roman"/>
                <w:sz w:val="24"/>
                <w:szCs w:val="24"/>
              </w:rPr>
            </w:pPr>
          </w:p>
        </w:tc>
        <w:tc>
          <w:tcPr>
            <w:tcW w:w="2268" w:type="dxa"/>
          </w:tcPr>
          <w:p w:rsidR="002A7E16" w:rsidRPr="002A7E16" w:rsidRDefault="002A7E16" w:rsidP="0027199C">
            <w:pPr>
              <w:ind w:right="-143"/>
              <w:jc w:val="both"/>
              <w:rPr>
                <w:rFonts w:ascii="Times New Roman" w:hAnsi="Times New Roman" w:cs="Times New Roman"/>
                <w:sz w:val="24"/>
                <w:szCs w:val="24"/>
              </w:rPr>
            </w:pPr>
          </w:p>
        </w:tc>
        <w:tc>
          <w:tcPr>
            <w:tcW w:w="2409" w:type="dxa"/>
          </w:tcPr>
          <w:p w:rsidR="002A7E16" w:rsidRPr="002A7E16" w:rsidRDefault="002A7E16" w:rsidP="0027199C">
            <w:pPr>
              <w:ind w:right="-143"/>
              <w:jc w:val="both"/>
              <w:rPr>
                <w:rFonts w:ascii="Times New Roman" w:hAnsi="Times New Roman" w:cs="Times New Roman"/>
                <w:sz w:val="24"/>
                <w:szCs w:val="24"/>
              </w:rPr>
            </w:pPr>
          </w:p>
        </w:tc>
      </w:tr>
      <w:tr w:rsidR="002A7E16" w:rsidRPr="002A7E16" w:rsidTr="00A8005E">
        <w:tc>
          <w:tcPr>
            <w:tcW w:w="1384" w:type="dxa"/>
          </w:tcPr>
          <w:p w:rsidR="002A7E16" w:rsidRPr="002A7E16" w:rsidRDefault="002A7E16" w:rsidP="0027199C">
            <w:pPr>
              <w:ind w:right="-143"/>
              <w:jc w:val="both"/>
              <w:rPr>
                <w:rFonts w:ascii="Times New Roman" w:hAnsi="Times New Roman" w:cs="Times New Roman"/>
                <w:sz w:val="24"/>
                <w:szCs w:val="24"/>
              </w:rPr>
            </w:pPr>
            <w:r w:rsidRPr="002A7E16">
              <w:rPr>
                <w:rFonts w:ascii="Times New Roman" w:hAnsi="Times New Roman" w:cs="Times New Roman"/>
                <w:sz w:val="24"/>
                <w:szCs w:val="24"/>
              </w:rPr>
              <w:t>4</w:t>
            </w:r>
          </w:p>
        </w:tc>
        <w:tc>
          <w:tcPr>
            <w:tcW w:w="2552" w:type="dxa"/>
          </w:tcPr>
          <w:p w:rsidR="002A7E16" w:rsidRDefault="002A7E16" w:rsidP="0027199C">
            <w:pPr>
              <w:ind w:right="-143"/>
              <w:jc w:val="both"/>
              <w:rPr>
                <w:rFonts w:ascii="Times New Roman" w:hAnsi="Times New Roman" w:cs="Times New Roman"/>
                <w:sz w:val="24"/>
                <w:szCs w:val="24"/>
              </w:rPr>
            </w:pPr>
          </w:p>
          <w:p w:rsidR="001834AA" w:rsidRDefault="001834AA" w:rsidP="0027199C">
            <w:pPr>
              <w:ind w:right="-143"/>
              <w:jc w:val="both"/>
              <w:rPr>
                <w:rFonts w:ascii="Times New Roman" w:hAnsi="Times New Roman" w:cs="Times New Roman"/>
                <w:sz w:val="24"/>
                <w:szCs w:val="24"/>
              </w:rPr>
            </w:pPr>
          </w:p>
          <w:p w:rsidR="001834AA" w:rsidRPr="002A7E16" w:rsidRDefault="001834AA" w:rsidP="0027199C">
            <w:pPr>
              <w:ind w:right="-143"/>
              <w:jc w:val="both"/>
              <w:rPr>
                <w:rFonts w:ascii="Times New Roman" w:hAnsi="Times New Roman" w:cs="Times New Roman"/>
                <w:sz w:val="24"/>
                <w:szCs w:val="24"/>
              </w:rPr>
            </w:pPr>
          </w:p>
        </w:tc>
        <w:tc>
          <w:tcPr>
            <w:tcW w:w="2268" w:type="dxa"/>
          </w:tcPr>
          <w:p w:rsidR="002A7E16" w:rsidRPr="002A7E16" w:rsidRDefault="002A7E16" w:rsidP="0027199C">
            <w:pPr>
              <w:ind w:right="-143"/>
              <w:jc w:val="both"/>
              <w:rPr>
                <w:rFonts w:ascii="Times New Roman" w:hAnsi="Times New Roman" w:cs="Times New Roman"/>
                <w:sz w:val="24"/>
                <w:szCs w:val="24"/>
              </w:rPr>
            </w:pPr>
          </w:p>
        </w:tc>
        <w:tc>
          <w:tcPr>
            <w:tcW w:w="2409" w:type="dxa"/>
          </w:tcPr>
          <w:p w:rsidR="002A7E16" w:rsidRPr="002A7E16" w:rsidRDefault="002A7E16" w:rsidP="0027199C">
            <w:pPr>
              <w:ind w:right="-143"/>
              <w:jc w:val="both"/>
              <w:rPr>
                <w:rFonts w:ascii="Times New Roman" w:hAnsi="Times New Roman" w:cs="Times New Roman"/>
                <w:sz w:val="24"/>
                <w:szCs w:val="24"/>
              </w:rPr>
            </w:pPr>
          </w:p>
        </w:tc>
      </w:tr>
      <w:tr w:rsidR="002A7E16" w:rsidRPr="002A7E16" w:rsidTr="00A8005E">
        <w:tc>
          <w:tcPr>
            <w:tcW w:w="1384" w:type="dxa"/>
          </w:tcPr>
          <w:p w:rsidR="002A7E16" w:rsidRPr="002A7E16" w:rsidRDefault="002A7E16" w:rsidP="0027199C">
            <w:pPr>
              <w:ind w:right="-143"/>
              <w:jc w:val="both"/>
              <w:rPr>
                <w:rFonts w:ascii="Times New Roman" w:hAnsi="Times New Roman" w:cs="Times New Roman"/>
                <w:sz w:val="24"/>
                <w:szCs w:val="24"/>
              </w:rPr>
            </w:pPr>
            <w:r w:rsidRPr="002A7E16">
              <w:rPr>
                <w:rFonts w:ascii="Times New Roman" w:hAnsi="Times New Roman" w:cs="Times New Roman"/>
                <w:sz w:val="24"/>
                <w:szCs w:val="24"/>
              </w:rPr>
              <w:t>5</w:t>
            </w:r>
          </w:p>
        </w:tc>
        <w:tc>
          <w:tcPr>
            <w:tcW w:w="2552" w:type="dxa"/>
          </w:tcPr>
          <w:p w:rsidR="002A7E16" w:rsidRDefault="002A7E16" w:rsidP="0027199C">
            <w:pPr>
              <w:ind w:right="-143"/>
              <w:jc w:val="both"/>
              <w:rPr>
                <w:rFonts w:ascii="Times New Roman" w:hAnsi="Times New Roman" w:cs="Times New Roman"/>
                <w:sz w:val="24"/>
                <w:szCs w:val="24"/>
              </w:rPr>
            </w:pPr>
          </w:p>
          <w:p w:rsidR="001834AA" w:rsidRDefault="001834AA" w:rsidP="0027199C">
            <w:pPr>
              <w:ind w:right="-143"/>
              <w:jc w:val="both"/>
              <w:rPr>
                <w:rFonts w:ascii="Times New Roman" w:hAnsi="Times New Roman" w:cs="Times New Roman"/>
                <w:sz w:val="24"/>
                <w:szCs w:val="24"/>
              </w:rPr>
            </w:pPr>
          </w:p>
          <w:p w:rsidR="001834AA" w:rsidRPr="002A7E16" w:rsidRDefault="001834AA" w:rsidP="0027199C">
            <w:pPr>
              <w:ind w:right="-143"/>
              <w:jc w:val="both"/>
              <w:rPr>
                <w:rFonts w:ascii="Times New Roman" w:hAnsi="Times New Roman" w:cs="Times New Roman"/>
                <w:sz w:val="24"/>
                <w:szCs w:val="24"/>
              </w:rPr>
            </w:pPr>
          </w:p>
        </w:tc>
        <w:tc>
          <w:tcPr>
            <w:tcW w:w="2268" w:type="dxa"/>
          </w:tcPr>
          <w:p w:rsidR="002A7E16" w:rsidRPr="002A7E16" w:rsidRDefault="002A7E16" w:rsidP="0027199C">
            <w:pPr>
              <w:ind w:right="-143"/>
              <w:jc w:val="both"/>
              <w:rPr>
                <w:rFonts w:ascii="Times New Roman" w:hAnsi="Times New Roman" w:cs="Times New Roman"/>
                <w:sz w:val="24"/>
                <w:szCs w:val="24"/>
              </w:rPr>
            </w:pPr>
          </w:p>
        </w:tc>
        <w:tc>
          <w:tcPr>
            <w:tcW w:w="2409" w:type="dxa"/>
          </w:tcPr>
          <w:p w:rsidR="002A7E16" w:rsidRPr="002A7E16" w:rsidRDefault="002A7E16" w:rsidP="0027199C">
            <w:pPr>
              <w:ind w:right="-143"/>
              <w:jc w:val="both"/>
              <w:rPr>
                <w:rFonts w:ascii="Times New Roman" w:hAnsi="Times New Roman" w:cs="Times New Roman"/>
                <w:sz w:val="24"/>
                <w:szCs w:val="24"/>
              </w:rPr>
            </w:pPr>
          </w:p>
        </w:tc>
      </w:tr>
    </w:tbl>
    <w:p w:rsidR="005602BF" w:rsidRPr="005602BF" w:rsidRDefault="005602BF" w:rsidP="005602BF">
      <w:pPr>
        <w:spacing w:after="0" w:line="240" w:lineRule="auto"/>
        <w:ind w:left="-567" w:right="-142"/>
        <w:jc w:val="both"/>
        <w:rPr>
          <w:rFonts w:ascii="Times New Roman" w:hAnsi="Times New Roman" w:cs="Times New Roman"/>
          <w:b/>
          <w:i/>
          <w:sz w:val="24"/>
          <w:szCs w:val="24"/>
        </w:rPr>
      </w:pPr>
      <w:r w:rsidRPr="005602BF">
        <w:rPr>
          <w:rFonts w:ascii="Times New Roman" w:hAnsi="Times New Roman" w:cs="Times New Roman"/>
          <w:b/>
          <w:i/>
          <w:sz w:val="24"/>
          <w:szCs w:val="24"/>
        </w:rPr>
        <w:t>Задание № 3</w:t>
      </w:r>
    </w:p>
    <w:p w:rsidR="005602BF" w:rsidRPr="005602BF" w:rsidRDefault="005602BF" w:rsidP="005602BF">
      <w:pPr>
        <w:spacing w:after="0" w:line="240" w:lineRule="auto"/>
        <w:ind w:left="-567" w:right="-142"/>
        <w:jc w:val="both"/>
        <w:rPr>
          <w:rFonts w:ascii="Times New Roman" w:hAnsi="Times New Roman" w:cs="Times New Roman"/>
          <w:b/>
          <w:i/>
          <w:sz w:val="24"/>
          <w:szCs w:val="24"/>
        </w:rPr>
      </w:pPr>
      <w:r w:rsidRPr="005602BF">
        <w:rPr>
          <w:rFonts w:ascii="Times New Roman" w:hAnsi="Times New Roman" w:cs="Times New Roman"/>
          <w:b/>
          <w:i/>
          <w:sz w:val="24"/>
          <w:szCs w:val="24"/>
        </w:rPr>
        <w:t xml:space="preserve">Определите по географическим координатам вершины крупных горных стран нашей </w:t>
      </w:r>
      <w:bookmarkStart w:id="0" w:name="_GoBack"/>
      <w:bookmarkEnd w:id="0"/>
      <w:r w:rsidRPr="005602BF">
        <w:rPr>
          <w:rFonts w:ascii="Times New Roman" w:hAnsi="Times New Roman" w:cs="Times New Roman"/>
          <w:b/>
          <w:i/>
          <w:sz w:val="24"/>
          <w:szCs w:val="24"/>
        </w:rPr>
        <w:t xml:space="preserve">планеты: </w:t>
      </w:r>
    </w:p>
    <w:p w:rsidR="005602BF" w:rsidRDefault="005602BF" w:rsidP="005602BF">
      <w:pPr>
        <w:spacing w:after="0" w:line="240" w:lineRule="auto"/>
        <w:ind w:left="-567" w:right="-142"/>
        <w:jc w:val="both"/>
        <w:rPr>
          <w:rFonts w:ascii="Times New Roman" w:hAnsi="Times New Roman" w:cs="Times New Roman"/>
          <w:sz w:val="24"/>
          <w:szCs w:val="24"/>
        </w:rPr>
      </w:pPr>
      <w:r w:rsidRPr="005602BF">
        <w:rPr>
          <w:rFonts w:ascii="Times New Roman" w:hAnsi="Times New Roman" w:cs="Times New Roman"/>
          <w:sz w:val="24"/>
          <w:szCs w:val="24"/>
        </w:rPr>
        <w:t xml:space="preserve">1) 28° с. ш. 87° </w:t>
      </w:r>
      <w:proofErr w:type="spellStart"/>
      <w:r w:rsidRPr="005602BF">
        <w:rPr>
          <w:rFonts w:ascii="Times New Roman" w:hAnsi="Times New Roman" w:cs="Times New Roman"/>
          <w:sz w:val="24"/>
          <w:szCs w:val="24"/>
        </w:rPr>
        <w:t>в.д</w:t>
      </w:r>
      <w:proofErr w:type="spellEnd"/>
      <w:r w:rsidRPr="005602BF">
        <w:rPr>
          <w:rFonts w:ascii="Times New Roman" w:hAnsi="Times New Roman" w:cs="Times New Roman"/>
          <w:sz w:val="24"/>
          <w:szCs w:val="24"/>
        </w:rPr>
        <w:t xml:space="preserve">. </w:t>
      </w:r>
    </w:p>
    <w:p w:rsidR="005602BF" w:rsidRDefault="005602BF" w:rsidP="005602BF">
      <w:pPr>
        <w:spacing w:after="0" w:line="240" w:lineRule="auto"/>
        <w:ind w:left="-567" w:right="-142"/>
        <w:jc w:val="both"/>
        <w:rPr>
          <w:rFonts w:ascii="Times New Roman" w:hAnsi="Times New Roman" w:cs="Times New Roman"/>
          <w:sz w:val="24"/>
          <w:szCs w:val="24"/>
        </w:rPr>
      </w:pPr>
      <w:r w:rsidRPr="005602BF">
        <w:rPr>
          <w:rFonts w:ascii="Times New Roman" w:hAnsi="Times New Roman" w:cs="Times New Roman"/>
          <w:sz w:val="24"/>
          <w:szCs w:val="24"/>
        </w:rPr>
        <w:t xml:space="preserve">2) 36° ю. ш. 148° </w:t>
      </w:r>
      <w:proofErr w:type="spellStart"/>
      <w:r w:rsidRPr="005602BF">
        <w:rPr>
          <w:rFonts w:ascii="Times New Roman" w:hAnsi="Times New Roman" w:cs="Times New Roman"/>
          <w:sz w:val="24"/>
          <w:szCs w:val="24"/>
        </w:rPr>
        <w:t>в.д</w:t>
      </w:r>
      <w:proofErr w:type="spellEnd"/>
      <w:r w:rsidRPr="005602BF">
        <w:rPr>
          <w:rFonts w:ascii="Times New Roman" w:hAnsi="Times New Roman" w:cs="Times New Roman"/>
          <w:sz w:val="24"/>
          <w:szCs w:val="24"/>
        </w:rPr>
        <w:t xml:space="preserve">. </w:t>
      </w:r>
    </w:p>
    <w:p w:rsidR="005602BF" w:rsidRDefault="005602BF" w:rsidP="005602BF">
      <w:pPr>
        <w:spacing w:after="0" w:line="240" w:lineRule="auto"/>
        <w:ind w:left="-567" w:right="-142"/>
        <w:jc w:val="both"/>
        <w:rPr>
          <w:rFonts w:ascii="Times New Roman" w:hAnsi="Times New Roman" w:cs="Times New Roman"/>
          <w:sz w:val="24"/>
          <w:szCs w:val="24"/>
        </w:rPr>
      </w:pPr>
      <w:r w:rsidRPr="005602BF">
        <w:rPr>
          <w:rFonts w:ascii="Times New Roman" w:hAnsi="Times New Roman" w:cs="Times New Roman"/>
          <w:sz w:val="24"/>
          <w:szCs w:val="24"/>
        </w:rPr>
        <w:t xml:space="preserve">3) 36° с. ш. 82° з. д. </w:t>
      </w:r>
    </w:p>
    <w:p w:rsidR="005602BF" w:rsidRDefault="005602BF" w:rsidP="005602BF">
      <w:pPr>
        <w:spacing w:after="0" w:line="240" w:lineRule="auto"/>
        <w:ind w:left="-567" w:right="-142"/>
        <w:jc w:val="both"/>
        <w:rPr>
          <w:rFonts w:ascii="Times New Roman" w:hAnsi="Times New Roman" w:cs="Times New Roman"/>
          <w:sz w:val="24"/>
          <w:szCs w:val="24"/>
        </w:rPr>
      </w:pPr>
      <w:r w:rsidRPr="005602BF">
        <w:rPr>
          <w:rFonts w:ascii="Times New Roman" w:hAnsi="Times New Roman" w:cs="Times New Roman"/>
          <w:sz w:val="24"/>
          <w:szCs w:val="24"/>
        </w:rPr>
        <w:t xml:space="preserve">4) 33° ю. ш. 70° з. д. </w:t>
      </w:r>
    </w:p>
    <w:p w:rsidR="005602BF" w:rsidRDefault="005602BF" w:rsidP="005602BF">
      <w:pPr>
        <w:spacing w:after="0" w:line="240" w:lineRule="auto"/>
        <w:ind w:left="-567" w:right="-142"/>
        <w:jc w:val="both"/>
        <w:rPr>
          <w:rFonts w:ascii="Times New Roman" w:hAnsi="Times New Roman" w:cs="Times New Roman"/>
          <w:sz w:val="24"/>
          <w:szCs w:val="24"/>
        </w:rPr>
      </w:pPr>
      <w:r w:rsidRPr="005602BF">
        <w:rPr>
          <w:rFonts w:ascii="Times New Roman" w:hAnsi="Times New Roman" w:cs="Times New Roman"/>
          <w:sz w:val="24"/>
          <w:szCs w:val="24"/>
        </w:rPr>
        <w:t xml:space="preserve">5) 65° с. ш. 60° в. д. </w:t>
      </w:r>
    </w:p>
    <w:p w:rsidR="005602BF" w:rsidRDefault="005602BF" w:rsidP="005602BF">
      <w:pPr>
        <w:spacing w:after="0" w:line="240" w:lineRule="auto"/>
        <w:ind w:left="-567" w:right="-142"/>
        <w:jc w:val="both"/>
        <w:rPr>
          <w:rFonts w:ascii="Times New Roman" w:hAnsi="Times New Roman" w:cs="Times New Roman"/>
          <w:sz w:val="24"/>
          <w:szCs w:val="24"/>
        </w:rPr>
      </w:pPr>
      <w:r w:rsidRPr="005602BF">
        <w:rPr>
          <w:rFonts w:ascii="Times New Roman" w:hAnsi="Times New Roman" w:cs="Times New Roman"/>
          <w:sz w:val="24"/>
          <w:szCs w:val="24"/>
        </w:rPr>
        <w:t xml:space="preserve">6) 31° с. ш. 7° з. д. </w:t>
      </w:r>
    </w:p>
    <w:p w:rsidR="001834AA" w:rsidRPr="005602BF" w:rsidRDefault="005602BF" w:rsidP="005602BF">
      <w:pPr>
        <w:spacing w:after="0" w:line="240" w:lineRule="auto"/>
        <w:ind w:left="-567" w:right="-142"/>
        <w:jc w:val="both"/>
        <w:rPr>
          <w:rFonts w:ascii="Times New Roman" w:hAnsi="Times New Roman" w:cs="Times New Roman"/>
          <w:sz w:val="24"/>
          <w:szCs w:val="24"/>
        </w:rPr>
      </w:pPr>
      <w:r w:rsidRPr="005602BF">
        <w:rPr>
          <w:rFonts w:ascii="Times New Roman" w:hAnsi="Times New Roman" w:cs="Times New Roman"/>
          <w:sz w:val="24"/>
          <w:szCs w:val="24"/>
        </w:rPr>
        <w:t>Напишите названия вершин и горных систем, в которых они расположены; определите абсолютную высоту вершин. Сгруппируйте, определённые вами, горные системы по возрасту складчатой области. В каком государстве мира, на территории которого расположена одна из перечисленных вами горных систем, землетрясения маловероятны?</w:t>
      </w:r>
    </w:p>
    <w:p w:rsidR="001834AA" w:rsidRDefault="001834AA" w:rsidP="005602BF">
      <w:pPr>
        <w:spacing w:after="0" w:line="240" w:lineRule="auto"/>
        <w:ind w:left="-567" w:right="-142"/>
        <w:jc w:val="center"/>
        <w:rPr>
          <w:rFonts w:ascii="Times New Roman" w:hAnsi="Times New Roman" w:cs="Times New Roman"/>
          <w:sz w:val="24"/>
          <w:szCs w:val="24"/>
        </w:rPr>
      </w:pPr>
    </w:p>
    <w:p w:rsidR="001834AA" w:rsidRDefault="001834AA" w:rsidP="005602BF">
      <w:pPr>
        <w:spacing w:after="0" w:line="240" w:lineRule="auto"/>
        <w:ind w:left="-567" w:right="-142"/>
        <w:jc w:val="center"/>
        <w:rPr>
          <w:rFonts w:ascii="Times New Roman" w:hAnsi="Times New Roman" w:cs="Times New Roman"/>
          <w:sz w:val="24"/>
          <w:szCs w:val="24"/>
        </w:rPr>
      </w:pPr>
    </w:p>
    <w:p w:rsidR="001834AA" w:rsidRDefault="001834AA" w:rsidP="005602BF">
      <w:pPr>
        <w:spacing w:after="0" w:line="240" w:lineRule="auto"/>
        <w:ind w:left="-567" w:right="-142"/>
        <w:jc w:val="center"/>
        <w:rPr>
          <w:rFonts w:ascii="Times New Roman" w:hAnsi="Times New Roman" w:cs="Times New Roman"/>
          <w:sz w:val="24"/>
          <w:szCs w:val="24"/>
        </w:rPr>
      </w:pPr>
    </w:p>
    <w:p w:rsidR="001834AA" w:rsidRDefault="001834AA" w:rsidP="00150D75">
      <w:pPr>
        <w:ind w:left="-567" w:right="-143"/>
        <w:jc w:val="center"/>
        <w:rPr>
          <w:rFonts w:ascii="Times New Roman" w:hAnsi="Times New Roman" w:cs="Times New Roman"/>
          <w:sz w:val="24"/>
          <w:szCs w:val="24"/>
        </w:rPr>
      </w:pPr>
    </w:p>
    <w:sectPr w:rsidR="001834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FED"/>
    <w:rsid w:val="00150D75"/>
    <w:rsid w:val="001834AA"/>
    <w:rsid w:val="002A7E16"/>
    <w:rsid w:val="005602BF"/>
    <w:rsid w:val="00562626"/>
    <w:rsid w:val="00710CB5"/>
    <w:rsid w:val="00813362"/>
    <w:rsid w:val="00956DE1"/>
    <w:rsid w:val="00A13699"/>
    <w:rsid w:val="00A8005E"/>
    <w:rsid w:val="00A959C3"/>
    <w:rsid w:val="00BC1B59"/>
    <w:rsid w:val="00C652EE"/>
    <w:rsid w:val="00FC5F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50D7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150D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50D7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150D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258CA-F919-4218-A299-8547205C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1298</Words>
  <Characters>7403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cp:revision>
  <dcterms:created xsi:type="dcterms:W3CDTF">2019-09-15T05:48:00Z</dcterms:created>
  <dcterms:modified xsi:type="dcterms:W3CDTF">2019-09-15T17:47:00Z</dcterms:modified>
</cp:coreProperties>
</file>